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Pr="005F7659" w:rsidRDefault="00222426">
      <w:pPr>
        <w:rPr>
          <w:sz w:val="44"/>
        </w:rPr>
      </w:pPr>
    </w:p>
    <w:p w:rsidR="00EA659D" w:rsidRPr="005F7659" w:rsidRDefault="001F5E1F">
      <w:pPr>
        <w:rPr>
          <w:rFonts w:ascii="Jazz LET" w:hAnsi="Jazz LET"/>
          <w:sz w:val="44"/>
        </w:rPr>
      </w:pPr>
      <w:r w:rsidRPr="005F7659">
        <w:rPr>
          <w:rFonts w:ascii="Jazz LET" w:hAnsi="Jazz LET"/>
          <w:sz w:val="44"/>
        </w:rPr>
        <w:t xml:space="preserve">ARTS &amp; </w:t>
      </w:r>
      <w:proofErr w:type="gramStart"/>
      <w:r w:rsidRPr="005F7659">
        <w:rPr>
          <w:rFonts w:ascii="Jazz LET" w:hAnsi="Jazz LET"/>
          <w:sz w:val="44"/>
        </w:rPr>
        <w:t>CRAFTS</w:t>
      </w:r>
      <w:r w:rsidR="00222426" w:rsidRPr="005F7659">
        <w:rPr>
          <w:rFonts w:ascii="Jazz LET" w:hAnsi="Jazz LET"/>
          <w:sz w:val="44"/>
        </w:rPr>
        <w:t xml:space="preserve"> </w:t>
      </w:r>
      <w:r w:rsidR="00EA659D" w:rsidRPr="005F7659">
        <w:rPr>
          <w:rFonts w:ascii="Jazz LET" w:hAnsi="Jazz LET"/>
          <w:sz w:val="44"/>
        </w:rPr>
        <w:t>:</w:t>
      </w:r>
      <w:proofErr w:type="gramEnd"/>
      <w:r w:rsidR="00EA659D" w:rsidRPr="005F7659">
        <w:rPr>
          <w:rFonts w:ascii="Jazz LET" w:hAnsi="Jazz LET"/>
          <w:sz w:val="44"/>
        </w:rPr>
        <w:t xml:space="preserve">  18</w:t>
      </w:r>
      <w:r w:rsidR="00B71686" w:rsidRPr="005F7659">
        <w:rPr>
          <w:rFonts w:ascii="Jazz LET" w:hAnsi="Jazz LET"/>
          <w:sz w:val="44"/>
        </w:rPr>
        <w:t>50</w:t>
      </w:r>
      <w:r w:rsidR="00EA659D" w:rsidRPr="005F7659">
        <w:rPr>
          <w:rFonts w:ascii="Jazz LET" w:hAnsi="Jazz LET"/>
          <w:sz w:val="44"/>
        </w:rPr>
        <w:t>-1900</w:t>
      </w:r>
    </w:p>
    <w:p w:rsidR="00EA659D" w:rsidRDefault="00EA659D"/>
    <w:p w:rsidR="00EA659D" w:rsidRDefault="00EA659D"/>
    <w:p w:rsidR="001F5E1F" w:rsidRDefault="001F5E1F">
      <w:r>
        <w:t>Protest against the machine aesthetic.</w:t>
      </w:r>
    </w:p>
    <w:p w:rsidR="00EA659D" w:rsidRDefault="001F5E1F">
      <w:r>
        <w:t>Consistent with the general Victorian preference for ornament</w:t>
      </w:r>
    </w:p>
    <w:p w:rsidR="001F5E1F" w:rsidRDefault="001F5E1F">
      <w:r>
        <w:t xml:space="preserve">Handcrafted </w:t>
      </w:r>
    </w:p>
    <w:p w:rsidR="001F5E1F" w:rsidRDefault="001F5E1F">
      <w:r>
        <w:t>Snobbish intolerance for machinery</w:t>
      </w:r>
    </w:p>
    <w:p w:rsidR="001F5E1F" w:rsidRDefault="001F5E1F">
      <w:r>
        <w:t>A reformist movement:  a struggle against the encroaching industrialism</w:t>
      </w:r>
    </w:p>
    <w:p w:rsidR="001F5E1F" w:rsidRDefault="001F5E1F" w:rsidP="001F5E1F">
      <w:r>
        <w:t xml:space="preserve">KEY INFLUENCERS: </w:t>
      </w:r>
      <w:r w:rsidRPr="001F5E1F">
        <w:t xml:space="preserve">Arthur </w:t>
      </w:r>
      <w:proofErr w:type="spellStart"/>
      <w:r w:rsidRPr="001F5E1F">
        <w:t>Heygate</w:t>
      </w:r>
      <w:proofErr w:type="spellEnd"/>
      <w:r>
        <w:t xml:space="preserve"> </w:t>
      </w:r>
      <w:proofErr w:type="spellStart"/>
      <w:r>
        <w:t>Mackmurdo</w:t>
      </w:r>
      <w:proofErr w:type="spellEnd"/>
      <w:r w:rsidR="00664AD6">
        <w:t xml:space="preserve"> (British)</w:t>
      </w:r>
      <w:r>
        <w:t xml:space="preserve">, </w:t>
      </w:r>
      <w:r w:rsidR="00664AD6">
        <w:t>William Morris, (British)</w:t>
      </w:r>
      <w:proofErr w:type="gramStart"/>
      <w:r w:rsidR="00664AD6">
        <w:t>, ,</w:t>
      </w:r>
      <w:proofErr w:type="gramEnd"/>
      <w:r w:rsidR="00664AD6">
        <w:t xml:space="preserve"> </w:t>
      </w:r>
      <w:r>
        <w:t xml:space="preserve">Gustav </w:t>
      </w:r>
      <w:proofErr w:type="spellStart"/>
      <w:r>
        <w:t>Stickley</w:t>
      </w:r>
      <w:proofErr w:type="spellEnd"/>
      <w:r w:rsidR="00664AD6">
        <w:t xml:space="preserve"> (U.S.)</w:t>
      </w:r>
      <w:r>
        <w:t>, Frank Lloyd Wright (early geometric designs)</w:t>
      </w:r>
      <w:r w:rsidR="00664AD6">
        <w:t xml:space="preserve"> (U.S.)</w:t>
      </w:r>
      <w:r>
        <w:t xml:space="preserve">, </w:t>
      </w:r>
      <w:r w:rsidR="00664AD6">
        <w:t>Louis Comfort Tiffany, (U.S.)</w:t>
      </w:r>
    </w:p>
    <w:p w:rsidR="001F5E1F" w:rsidRDefault="001F5E1F" w:rsidP="001F5E1F">
      <w:r>
        <w:t>Influenced by illuminated manuscripts and wall tapestries (1300s)</w:t>
      </w:r>
    </w:p>
    <w:p w:rsidR="001F5E1F" w:rsidRDefault="001F5E1F">
      <w:r>
        <w:t>Californian Arts &amp; Crafts</w:t>
      </w:r>
    </w:p>
    <w:p w:rsidR="00EA659D" w:rsidRDefault="00EA659D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1F5E1F" w:rsidRDefault="001F5E1F" w:rsidP="00EA659D">
            <w:r>
              <w:t>Simple figures colors, and ornamental backgrounds</w:t>
            </w:r>
          </w:p>
          <w:p w:rsidR="00EA659D" w:rsidRDefault="001F5E1F" w:rsidP="00EA659D">
            <w:r>
              <w:t>“Decorative Honesty”</w:t>
            </w:r>
          </w:p>
          <w:p w:rsidR="001F5E1F" w:rsidRDefault="001F5E1F" w:rsidP="001F5E1F">
            <w:r>
              <w:t>Ornamentation, but with a purpose</w:t>
            </w:r>
          </w:p>
          <w:p w:rsidR="00664AD6" w:rsidRDefault="00664AD6" w:rsidP="001F5E1F">
            <w:r>
              <w:t>Gothic obsession</w:t>
            </w:r>
          </w:p>
          <w:p w:rsidR="00EA659D" w:rsidRDefault="00664AD6" w:rsidP="001F5E1F">
            <w:proofErr w:type="spellStart"/>
            <w:r>
              <w:t>Gesamtkunstwerk</w:t>
            </w:r>
            <w:proofErr w:type="spellEnd"/>
            <w:r>
              <w:t xml:space="preserve"> (a total work of art)</w:t>
            </w: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1F5E1F" w:rsidRDefault="001F5E1F" w:rsidP="001F5E1F">
            <w:r>
              <w:t>Floral and curvilinear motifs</w:t>
            </w:r>
          </w:p>
          <w:p w:rsidR="00664AD6" w:rsidRDefault="00664AD6" w:rsidP="001F5E1F">
            <w:r>
              <w:t>Natural forms, usually inspired by plants</w:t>
            </w:r>
          </w:p>
          <w:p w:rsidR="00664AD6" w:rsidRDefault="00664AD6" w:rsidP="001F5E1F">
            <w:r>
              <w:t>Create harmony and balance within complexity</w:t>
            </w:r>
          </w:p>
          <w:p w:rsidR="00664AD6" w:rsidRDefault="00664AD6" w:rsidP="001F5E1F">
            <w:r>
              <w:t>Unity and restraint</w:t>
            </w:r>
          </w:p>
          <w:p w:rsidR="00664AD6" w:rsidRDefault="00664AD6" w:rsidP="001F5E1F">
            <w:r>
              <w:t>Proportion, simplicity of form, and fitness for purpose</w:t>
            </w:r>
          </w:p>
          <w:p w:rsidR="00664AD6" w:rsidRDefault="00664AD6" w:rsidP="001F5E1F">
            <w:r>
              <w:t xml:space="preserve">Honesty to materials </w:t>
            </w:r>
          </w:p>
          <w:p w:rsidR="00664AD6" w:rsidRDefault="00664AD6" w:rsidP="001F5E1F">
            <w:r>
              <w:t>Enhancement of natural textures</w:t>
            </w:r>
          </w:p>
          <w:p w:rsidR="00B71686" w:rsidRDefault="00664AD6" w:rsidP="001F5E1F">
            <w:r>
              <w:t>Borders, headbands, decorative initials</w:t>
            </w:r>
          </w:p>
          <w:p w:rsidR="00B71686" w:rsidRDefault="00B71686" w:rsidP="001F5E1F">
            <w:r>
              <w:t>Texture and patterns</w:t>
            </w:r>
          </w:p>
          <w:p w:rsidR="00EA659D" w:rsidRDefault="00B71686" w:rsidP="001F5E1F">
            <w:r>
              <w:t>Caxton and Goudy Fonts</w:t>
            </w:r>
          </w:p>
        </w:tc>
      </w:tr>
    </w:tbl>
    <w:p w:rsidR="00EA659D" w:rsidRDefault="00EA659D"/>
    <w:p w:rsidR="001F5E1F" w:rsidRDefault="005F7659">
      <w:r>
        <w:br w:type="page"/>
      </w:r>
    </w:p>
    <w:p w:rsidR="001F5E1F" w:rsidRPr="005F7659" w:rsidRDefault="001F5E1F" w:rsidP="001F5E1F">
      <w:pPr>
        <w:rPr>
          <w:rFonts w:ascii="Hobo Std" w:hAnsi="Hobo Std"/>
          <w:sz w:val="40"/>
        </w:rPr>
      </w:pPr>
      <w:r w:rsidRPr="005F7659">
        <w:rPr>
          <w:rFonts w:ascii="Hobo Std" w:hAnsi="Hobo Std"/>
          <w:sz w:val="40"/>
        </w:rPr>
        <w:t xml:space="preserve">ART </w:t>
      </w:r>
      <w:proofErr w:type="gramStart"/>
      <w:r w:rsidRPr="005F7659">
        <w:rPr>
          <w:rFonts w:ascii="Hobo Std" w:hAnsi="Hobo Std"/>
          <w:sz w:val="40"/>
        </w:rPr>
        <w:t>NOUVEAU :</w:t>
      </w:r>
      <w:proofErr w:type="gramEnd"/>
      <w:r w:rsidRPr="005F7659">
        <w:rPr>
          <w:rFonts w:ascii="Hobo Std" w:hAnsi="Hobo Std"/>
          <w:sz w:val="40"/>
        </w:rPr>
        <w:t xml:space="preserve">  18</w:t>
      </w:r>
      <w:r w:rsidR="005F7659" w:rsidRPr="005F7659">
        <w:rPr>
          <w:rFonts w:ascii="Hobo Std" w:hAnsi="Hobo Std"/>
          <w:sz w:val="40"/>
        </w:rPr>
        <w:t>8</w:t>
      </w:r>
      <w:r w:rsidRPr="005F7659">
        <w:rPr>
          <w:rFonts w:ascii="Hobo Std" w:hAnsi="Hobo Std"/>
          <w:sz w:val="40"/>
        </w:rPr>
        <w:t>0s-19</w:t>
      </w:r>
      <w:r w:rsidR="005F7659" w:rsidRPr="005F7659">
        <w:rPr>
          <w:rFonts w:ascii="Hobo Std" w:hAnsi="Hobo Std"/>
          <w:sz w:val="40"/>
        </w:rPr>
        <w:t xml:space="preserve">10 </w:t>
      </w:r>
      <w:r w:rsidR="005F7659" w:rsidRPr="005F7659">
        <w:rPr>
          <w:rFonts w:ascii="Hobo Std" w:hAnsi="Hobo Std"/>
          <w:sz w:val="32"/>
        </w:rPr>
        <w:t>(just before WWI)</w:t>
      </w:r>
    </w:p>
    <w:p w:rsidR="001F5E1F" w:rsidRDefault="001F5E1F" w:rsidP="001F5E1F"/>
    <w:p w:rsidR="001F5E1F" w:rsidRDefault="001F5E1F" w:rsidP="001F5E1F"/>
    <w:p w:rsidR="001F5E1F" w:rsidRDefault="00B71686" w:rsidP="001F5E1F">
      <w:r>
        <w:t>A direct descendent of the Arts &amp; Crafts Movement</w:t>
      </w:r>
    </w:p>
    <w:p w:rsidR="00B71686" w:rsidRDefault="00B71686" w:rsidP="001F5E1F">
      <w:r>
        <w:t xml:space="preserve">The first style of commercial art </w:t>
      </w:r>
      <w:r w:rsidR="00237EA2">
        <w:t>used consistently to enhance to</w:t>
      </w:r>
      <w:r>
        <w:t xml:space="preserve"> beautify of industrial products.</w:t>
      </w:r>
    </w:p>
    <w:p w:rsidR="00B71686" w:rsidRDefault="00237EA2" w:rsidP="001F5E1F">
      <w:proofErr w:type="gramStart"/>
      <w:r>
        <w:t>The first true “i</w:t>
      </w:r>
      <w:r w:rsidR="00B71686">
        <w:t>nternational</w:t>
      </w:r>
      <w:r>
        <w:t>”</w:t>
      </w:r>
      <w:r w:rsidR="00B71686">
        <w:t xml:space="preserve"> style.</w:t>
      </w:r>
      <w:proofErr w:type="gramEnd"/>
      <w:r w:rsidR="00B71686">
        <w:t xml:space="preserve"> </w:t>
      </w:r>
    </w:p>
    <w:p w:rsidR="005F7659" w:rsidRDefault="00B71686" w:rsidP="001F5E1F">
      <w:r>
        <w:t>A rebellion against Victorian sensibilities</w:t>
      </w:r>
    </w:p>
    <w:p w:rsidR="00913553" w:rsidRDefault="005F7659" w:rsidP="001F5E1F">
      <w:r>
        <w:t>An odd blend of art, artifice, and practicality</w:t>
      </w:r>
    </w:p>
    <w:p w:rsidR="00913553" w:rsidRDefault="00913553" w:rsidP="001F5E1F">
      <w:r>
        <w:t>In Germany it was called “</w:t>
      </w:r>
      <w:proofErr w:type="spellStart"/>
      <w:r>
        <w:t>Jugendstil</w:t>
      </w:r>
      <w:proofErr w:type="spellEnd"/>
      <w:r>
        <w:t xml:space="preserve"> (“youth style.”</w:t>
      </w:r>
    </w:p>
    <w:p w:rsidR="00B71686" w:rsidRDefault="00913553" w:rsidP="001F5E1F">
      <w:r>
        <w:t>Art Nouveau influenced Psychedelic Art in the 1960s</w:t>
      </w:r>
    </w:p>
    <w:p w:rsidR="00913553" w:rsidRDefault="00B71686" w:rsidP="001F5E1F">
      <w:r>
        <w:t xml:space="preserve">KEY INFLUENCERS:  Victor </w:t>
      </w:r>
      <w:proofErr w:type="spellStart"/>
      <w:r>
        <w:t>Horta</w:t>
      </w:r>
      <w:proofErr w:type="spellEnd"/>
      <w:r>
        <w:t xml:space="preserve">, Vincent Van Gogh, </w:t>
      </w:r>
      <w:r w:rsidR="00913553">
        <w:t xml:space="preserve">Degas, Toulouse Lautrec, Jules </w:t>
      </w:r>
      <w:proofErr w:type="spellStart"/>
      <w:r w:rsidR="00913553">
        <w:t>Cheret</w:t>
      </w:r>
      <w:proofErr w:type="spellEnd"/>
      <w:r w:rsidR="00913553">
        <w:t xml:space="preserve">, Pierre Bonnard, Otto </w:t>
      </w:r>
      <w:proofErr w:type="spellStart"/>
      <w:r w:rsidR="00913553">
        <w:t>Eckmann</w:t>
      </w:r>
      <w:proofErr w:type="spellEnd"/>
      <w:r w:rsidR="00913553">
        <w:t xml:space="preserve"> (type), Alphonse </w:t>
      </w:r>
      <w:proofErr w:type="spellStart"/>
      <w:r w:rsidR="00913553">
        <w:t>Mucha</w:t>
      </w:r>
      <w:proofErr w:type="spellEnd"/>
      <w:r w:rsidR="00913553">
        <w:t xml:space="preserve">, Will Bradley (U.S.), </w:t>
      </w:r>
    </w:p>
    <w:p w:rsidR="001F5E1F" w:rsidRDefault="001F5E1F" w:rsidP="001F5E1F"/>
    <w:p w:rsidR="001F5E1F" w:rsidRDefault="001F5E1F" w:rsidP="001F5E1F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1F5E1F">
        <w:tc>
          <w:tcPr>
            <w:tcW w:w="3618" w:type="dxa"/>
            <w:tcBorders>
              <w:top w:val="nil"/>
              <w:bottom w:val="nil"/>
            </w:tcBorders>
          </w:tcPr>
          <w:p w:rsidR="001F5E1F" w:rsidRPr="00EA659D" w:rsidRDefault="001F5E1F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1F5E1F" w:rsidRDefault="00B71686" w:rsidP="00EA659D">
            <w:r>
              <w:t>Bringing daylight into the house</w:t>
            </w:r>
          </w:p>
          <w:p w:rsidR="001F5E1F" w:rsidRDefault="00B71686" w:rsidP="00EA659D">
            <w:r>
              <w:t>Inspired by Asian art; anything Japanese</w:t>
            </w:r>
          </w:p>
          <w:p w:rsidR="00B71686" w:rsidRDefault="00B71686">
            <w:r>
              <w:t xml:space="preserve">The </w:t>
            </w:r>
            <w:proofErr w:type="spellStart"/>
            <w:r>
              <w:t>Ukiyo</w:t>
            </w:r>
            <w:proofErr w:type="spellEnd"/>
            <w:r>
              <w:t>-e style</w:t>
            </w:r>
          </w:p>
          <w:p w:rsidR="00913553" w:rsidRDefault="00B71686">
            <w:r>
              <w:t xml:space="preserve">Impressionist Art (Van Gogh, </w:t>
            </w:r>
            <w:r w:rsidR="00913553">
              <w:t xml:space="preserve">Degas, Toulouse Lautrec, </w:t>
            </w:r>
            <w:r>
              <w:t>etc)</w:t>
            </w:r>
          </w:p>
          <w:p w:rsidR="00913553" w:rsidRDefault="00913553">
            <w:r>
              <w:t>Self assured and happy women, often drinking and smoking in public</w:t>
            </w:r>
          </w:p>
          <w:p w:rsidR="001F5E1F" w:rsidRDefault="00913553">
            <w:r>
              <w:t xml:space="preserve">Birds and peacocks </w:t>
            </w: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1F5E1F" w:rsidRPr="00EA659D" w:rsidRDefault="001F5E1F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B71686" w:rsidRDefault="001F5E1F">
            <w:r>
              <w:t xml:space="preserve"> </w:t>
            </w:r>
            <w:r w:rsidR="00B71686">
              <w:t>Energetic and organic plant-like line and vine tendrils</w:t>
            </w:r>
          </w:p>
          <w:p w:rsidR="00B71686" w:rsidRDefault="00B71686">
            <w:r>
              <w:t>Curvilinear shapes</w:t>
            </w:r>
          </w:p>
          <w:p w:rsidR="00B71686" w:rsidRDefault="00B71686">
            <w:r>
              <w:t>Floral abstraction</w:t>
            </w:r>
          </w:p>
          <w:p w:rsidR="00B71686" w:rsidRDefault="00B71686">
            <w:r>
              <w:t>Ornamentation used more sparingly</w:t>
            </w:r>
          </w:p>
          <w:p w:rsidR="00913553" w:rsidRDefault="00B71686">
            <w:r>
              <w:t>Forms were invented rather than copied from nature</w:t>
            </w:r>
          </w:p>
          <w:p w:rsidR="00913553" w:rsidRDefault="00913553">
            <w:r>
              <w:t xml:space="preserve">Abstract shapes and silhouettes </w:t>
            </w:r>
          </w:p>
          <w:p w:rsidR="00913553" w:rsidRDefault="00913553">
            <w:r>
              <w:t>Dynamic spatial relationships</w:t>
            </w:r>
          </w:p>
          <w:p w:rsidR="00913553" w:rsidRDefault="00913553">
            <w:r>
              <w:t>Flat colors</w:t>
            </w:r>
          </w:p>
          <w:p w:rsidR="00913553" w:rsidRDefault="00913553">
            <w:r>
              <w:t>Simple drawings, outlined in black and filled with flat colors</w:t>
            </w:r>
          </w:p>
          <w:p w:rsidR="00913553" w:rsidRDefault="00913553">
            <w:r>
              <w:t>Often a single image of a woman, in profile</w:t>
            </w:r>
          </w:p>
          <w:p w:rsidR="00913553" w:rsidRDefault="00913553">
            <w:r>
              <w:t>Hand-drawn typography</w:t>
            </w:r>
          </w:p>
          <w:p w:rsidR="00913553" w:rsidRDefault="00913553">
            <w:proofErr w:type="spellStart"/>
            <w:r>
              <w:t>Absracted</w:t>
            </w:r>
            <w:proofErr w:type="spellEnd"/>
            <w:r>
              <w:t xml:space="preserve"> coffee steam</w:t>
            </w:r>
            <w:r w:rsidR="00237EA2">
              <w:t>s</w:t>
            </w:r>
            <w:r>
              <w:t>, abstracted hair</w:t>
            </w:r>
          </w:p>
          <w:p w:rsidR="00237EA2" w:rsidRDefault="00913553">
            <w:r>
              <w:t xml:space="preserve">Popular fonts:  </w:t>
            </w:r>
            <w:proofErr w:type="spellStart"/>
            <w:r>
              <w:t>Eckman</w:t>
            </w:r>
            <w:proofErr w:type="spellEnd"/>
            <w:r>
              <w:t xml:space="preserve"> and </w:t>
            </w:r>
            <w:proofErr w:type="spellStart"/>
            <w:r>
              <w:t>Fette</w:t>
            </w:r>
            <w:proofErr w:type="spellEnd"/>
            <w:r>
              <w:t xml:space="preserve"> </w:t>
            </w:r>
            <w:proofErr w:type="spellStart"/>
            <w:r>
              <w:t>Eckman</w:t>
            </w:r>
            <w:proofErr w:type="spellEnd"/>
          </w:p>
          <w:p w:rsidR="001F5E1F" w:rsidRDefault="00237EA2">
            <w:r>
              <w:t>Oranges and reds</w:t>
            </w:r>
          </w:p>
        </w:tc>
      </w:tr>
    </w:tbl>
    <w:p w:rsidR="001F5E1F" w:rsidRDefault="001F5E1F" w:rsidP="001F5E1F"/>
    <w:p w:rsidR="001F5E1F" w:rsidRDefault="001F5E1F"/>
    <w:sectPr w:rsidR="001F5E1F" w:rsidSect="005F7659">
      <w:pgSz w:w="12240" w:h="15840"/>
      <w:pgMar w:top="1440" w:right="12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E7D68"/>
    <w:rsid w:val="001F5E1F"/>
    <w:rsid w:val="00222426"/>
    <w:rsid w:val="00237EA2"/>
    <w:rsid w:val="005F7659"/>
    <w:rsid w:val="00664AD6"/>
    <w:rsid w:val="00913553"/>
    <w:rsid w:val="00B475F4"/>
    <w:rsid w:val="00B71686"/>
    <w:rsid w:val="00EA659D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207</Words>
  <Characters>1185</Characters>
  <Application>Microsoft Word 12.1.0</Application>
  <DocSecurity>0</DocSecurity>
  <Lines>9</Lines>
  <Paragraphs>2</Paragraphs>
  <ScaleCrop>false</ScaleCrop>
  <LinksUpToDate>false</LinksUpToDate>
  <CharactersWithSpaces>1455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3</cp:revision>
  <dcterms:created xsi:type="dcterms:W3CDTF">2012-09-04T00:51:00Z</dcterms:created>
  <dcterms:modified xsi:type="dcterms:W3CDTF">2012-09-04T01:57:00Z</dcterms:modified>
</cp:coreProperties>
</file>