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52" w:rsidRDefault="00C05EB8" w:rsidP="00D512E2">
      <w:pPr>
        <w:jc w:val="center"/>
      </w:pPr>
      <w:r>
        <w:t>Lab 8</w:t>
      </w:r>
      <w:bookmarkStart w:id="0" w:name="_GoBack"/>
      <w:bookmarkEnd w:id="0"/>
      <w:r w:rsidR="004C52FB">
        <w:t xml:space="preserve">. </w:t>
      </w:r>
      <w:r w:rsidR="00D512E2">
        <w:t>Static and Dynamic Lung Volumes and Capacities</w:t>
      </w:r>
    </w:p>
    <w:p w:rsidR="00C05EB8" w:rsidRPr="00C05EB8" w:rsidRDefault="00D512E2" w:rsidP="00C05EB8">
      <w:pPr>
        <w:jc w:val="center"/>
      </w:pPr>
      <w:r>
        <w:t>Physiology of Exercise</w:t>
      </w:r>
    </w:p>
    <w:p w:rsidR="00C05EB8" w:rsidRDefault="00C05EB8">
      <w:pPr>
        <w:rPr>
          <w:b/>
        </w:rPr>
      </w:pPr>
    </w:p>
    <w:p w:rsidR="00131DF4" w:rsidRPr="00131DF4" w:rsidRDefault="00131DF4">
      <w:pPr>
        <w:rPr>
          <w:b/>
        </w:rPr>
      </w:pPr>
      <w:r w:rsidRPr="00131DF4">
        <w:rPr>
          <w:b/>
        </w:rPr>
        <w:t>Prior to lab</w:t>
      </w:r>
      <w:r>
        <w:rPr>
          <w:b/>
        </w:rPr>
        <w:t xml:space="preserve"> read in your text p. 164-166 (Pulmonary Ventilation – Pulmonary Volumes)</w:t>
      </w:r>
    </w:p>
    <w:p w:rsidR="00131DF4" w:rsidRDefault="00131DF4">
      <w:pPr>
        <w:rPr>
          <w:b/>
          <w:u w:val="single"/>
        </w:rPr>
      </w:pPr>
    </w:p>
    <w:p w:rsidR="00D512E2" w:rsidRPr="004F2DD4" w:rsidRDefault="005161A2">
      <w:pPr>
        <w:rPr>
          <w:b/>
          <w:u w:val="single"/>
        </w:rPr>
      </w:pPr>
      <w:r w:rsidRPr="004F2DD4">
        <w:rPr>
          <w:b/>
          <w:u w:val="single"/>
        </w:rPr>
        <w:t>Introduction</w:t>
      </w:r>
    </w:p>
    <w:p w:rsidR="005161A2" w:rsidRDefault="005161A2" w:rsidP="005161A2">
      <w:pPr>
        <w:ind w:firstLine="720"/>
      </w:pPr>
    </w:p>
    <w:p w:rsidR="005161A2" w:rsidRDefault="00D512E2" w:rsidP="005161A2">
      <w:pPr>
        <w:ind w:firstLine="720"/>
      </w:pPr>
      <w:r>
        <w:t>In exercise physiology two types of lung volumes and capacities are of interest. One type is static volumes and capacities.  Measures such as vital capacity, residual volume and total lung capacity</w:t>
      </w:r>
      <w:r w:rsidR="005161A2">
        <w:t xml:space="preserve"> are determined during one maximal inspiration and/or expiration.  In contrast, dynamic volumes and capacities are determined during repetitive breathing, such as during exercise.  One of the most common and revealing measurements is the maximal voluntary ventilation (MVV) which is a measure of how much air can be “pushed</w:t>
      </w:r>
      <w:r w:rsidR="00397B22">
        <w:t xml:space="preserve"> and pulled</w:t>
      </w:r>
      <w:r w:rsidR="005161A2">
        <w:t xml:space="preserve">” in and out of the lungs for one minute.  </w:t>
      </w:r>
    </w:p>
    <w:p w:rsidR="00D512E2" w:rsidRDefault="00D512E2" w:rsidP="005161A2">
      <w:pPr>
        <w:ind w:firstLine="720"/>
      </w:pPr>
      <w:r>
        <w:t xml:space="preserve"> Lung volumes and capacities have different relationships with various measures of body mass</w:t>
      </w:r>
      <w:r w:rsidR="002F3A37">
        <w:t xml:space="preserve"> or weight</w:t>
      </w:r>
      <w:r>
        <w:t>, body height, body surface area and fitness.  Static volumes and capacities are more related to body mass</w:t>
      </w:r>
      <w:r w:rsidR="002F3A37">
        <w:t xml:space="preserve"> or weight</w:t>
      </w:r>
      <w:r>
        <w:t>, body height and b</w:t>
      </w:r>
      <w:r w:rsidR="002F3A37">
        <w:t>ody surface area with</w:t>
      </w:r>
      <w:r>
        <w:t xml:space="preserve"> a relatively low relationship with fitness.  On the other hand, dynamic volumes usually have a higher relationship with fitness variables rather than body size variables.  </w:t>
      </w:r>
    </w:p>
    <w:p w:rsidR="005161A2" w:rsidRDefault="005161A2" w:rsidP="005161A2">
      <w:r>
        <w:tab/>
        <w:t>The purpose of this lab is to determine the relationship of static and dynamic lung volumes and capacities to different measures of body size and fitness.</w:t>
      </w:r>
    </w:p>
    <w:p w:rsidR="005161A2" w:rsidRDefault="005161A2" w:rsidP="005161A2"/>
    <w:p w:rsidR="005161A2" w:rsidRPr="004F2DD4" w:rsidRDefault="005161A2" w:rsidP="005161A2">
      <w:pPr>
        <w:rPr>
          <w:b/>
          <w:u w:val="single"/>
        </w:rPr>
      </w:pPr>
      <w:r w:rsidRPr="004F2DD4">
        <w:rPr>
          <w:b/>
          <w:u w:val="single"/>
        </w:rPr>
        <w:t>Procedures:</w:t>
      </w:r>
    </w:p>
    <w:p w:rsidR="005161A2" w:rsidRDefault="005161A2" w:rsidP="005161A2"/>
    <w:p w:rsidR="005161A2" w:rsidRDefault="005161A2" w:rsidP="005161A2">
      <w:r>
        <w:tab/>
        <w:t>Everyone will perform a vital capacity test and a MVV test as per instructions provided during the lab.  The individual data will be entered into an Excel spreadsheet. Once data for all class members is recorded in the sprea</w:t>
      </w:r>
      <w:r w:rsidR="00110CE2">
        <w:t>dsheet, the following computations/operations</w:t>
      </w:r>
      <w:r>
        <w:t xml:space="preserve"> will be performed</w:t>
      </w:r>
      <w:r w:rsidR="00110CE2">
        <w:t xml:space="preserve"> using Excel.  </w:t>
      </w:r>
      <w:r>
        <w:t>.</w:t>
      </w:r>
    </w:p>
    <w:p w:rsidR="00110CE2" w:rsidRDefault="00110CE2" w:rsidP="00110CE2">
      <w:pPr>
        <w:numPr>
          <w:ilvl w:val="0"/>
          <w:numId w:val="1"/>
        </w:numPr>
      </w:pPr>
      <w:r>
        <w:t>Body Mass Index</w:t>
      </w:r>
      <w:r w:rsidR="00705386">
        <w:t xml:space="preserve"> (BMI)</w:t>
      </w:r>
    </w:p>
    <w:p w:rsidR="003730D6" w:rsidRDefault="00110CE2" w:rsidP="00364A85">
      <w:pPr>
        <w:numPr>
          <w:ilvl w:val="0"/>
          <w:numId w:val="1"/>
        </w:numPr>
      </w:pPr>
      <w:r>
        <w:t>Body Surface Area</w:t>
      </w:r>
      <w:r w:rsidR="00705386">
        <w:t xml:space="preserve"> (BSA)</w:t>
      </w:r>
      <w:r>
        <w:t xml:space="preserve"> using the Mosteller formula.</w:t>
      </w:r>
      <w:r w:rsidR="004C52FB">
        <w:t xml:space="preserve">  Look up the formula in the internet and use the units of cm for height and kg for weight.</w:t>
      </w:r>
    </w:p>
    <w:p w:rsidR="00364A85" w:rsidRDefault="00110CE2" w:rsidP="00364A85">
      <w:pPr>
        <w:numPr>
          <w:ilvl w:val="0"/>
          <w:numId w:val="1"/>
        </w:numPr>
      </w:pPr>
      <w:r w:rsidRPr="004E1718">
        <w:t>VO</w:t>
      </w:r>
      <w:r w:rsidRPr="003730D6">
        <w:rPr>
          <w:vertAlign w:val="subscript"/>
        </w:rPr>
        <w:t>2</w:t>
      </w:r>
      <w:r w:rsidRPr="004E1718">
        <w:t>max</w:t>
      </w:r>
      <w:r>
        <w:t xml:space="preserve"> in ml</w:t>
      </w:r>
      <w:r w:rsidRPr="003730D6">
        <w:rPr>
          <w:vertAlign w:val="superscript"/>
        </w:rPr>
        <w:t>.</w:t>
      </w:r>
      <w:r>
        <w:t>kg</w:t>
      </w:r>
      <w:r w:rsidRPr="003730D6">
        <w:rPr>
          <w:vertAlign w:val="superscript"/>
        </w:rPr>
        <w:t>-1.</w:t>
      </w:r>
      <w:r>
        <w:t>min</w:t>
      </w:r>
      <w:r w:rsidRPr="003730D6">
        <w:rPr>
          <w:vertAlign w:val="superscript"/>
        </w:rPr>
        <w:t>-1</w:t>
      </w:r>
      <w:r>
        <w:t xml:space="preserve"> and in </w:t>
      </w:r>
      <w:r w:rsidR="003730D6">
        <w:t>m</w:t>
      </w:r>
      <w:r>
        <w:t>l</w:t>
      </w:r>
      <w:r w:rsidRPr="003730D6">
        <w:rPr>
          <w:vertAlign w:val="superscript"/>
        </w:rPr>
        <w:t>.</w:t>
      </w:r>
      <w:r>
        <w:t>min</w:t>
      </w:r>
      <w:r w:rsidRPr="003730D6">
        <w:rPr>
          <w:vertAlign w:val="superscript"/>
        </w:rPr>
        <w:t>-1</w:t>
      </w:r>
      <w:r w:rsidR="002F3A37">
        <w:t xml:space="preserve"> using </w:t>
      </w:r>
      <w:r w:rsidR="003730D6">
        <w:t>data (maximal power output)</w:t>
      </w:r>
      <w:r w:rsidR="002F3A37">
        <w:t xml:space="preserve"> from the progressive exercise you performed on the bicycle ergometer last</w:t>
      </w:r>
      <w:r w:rsidR="00705386">
        <w:t xml:space="preserve"> lab. </w:t>
      </w:r>
      <w:r w:rsidR="003730D6">
        <w:t>You use the highest power output you reached on the test which you must convert to watts to enter in the equations below (watts = kgm</w:t>
      </w:r>
      <w:r w:rsidR="003730D6" w:rsidRPr="003730D6">
        <w:rPr>
          <w:vertAlign w:val="superscript"/>
        </w:rPr>
        <w:t>.</w:t>
      </w:r>
      <w:r w:rsidR="003730D6">
        <w:t>min</w:t>
      </w:r>
      <w:r w:rsidR="003730D6" w:rsidRPr="003730D6">
        <w:rPr>
          <w:vertAlign w:val="superscript"/>
        </w:rPr>
        <w:t>-1</w:t>
      </w:r>
      <w:r w:rsidR="003730D6">
        <w:t xml:space="preserve"> /6).  The </w:t>
      </w:r>
      <w:r w:rsidR="00705386">
        <w:t xml:space="preserve"> formula</w:t>
      </w:r>
      <w:r w:rsidR="003730D6">
        <w:t xml:space="preserve">s for computing </w:t>
      </w:r>
      <w:r w:rsidR="003730D6" w:rsidRPr="009F09DB">
        <w:t>VO</w:t>
      </w:r>
      <w:r w:rsidR="003730D6" w:rsidRPr="003730D6">
        <w:rPr>
          <w:vertAlign w:val="subscript"/>
        </w:rPr>
        <w:t>2</w:t>
      </w:r>
      <w:r w:rsidR="003730D6" w:rsidRPr="009F09DB">
        <w:t>ma</w:t>
      </w:r>
      <w:r w:rsidR="003730D6">
        <w:t>x is as follows using gender specific equations:</w:t>
      </w:r>
    </w:p>
    <w:p w:rsidR="00364A85" w:rsidRDefault="00364A85" w:rsidP="00364A85"/>
    <w:p w:rsidR="003730D6" w:rsidRPr="00E838FA" w:rsidRDefault="003730D6" w:rsidP="003730D6">
      <w:pPr>
        <w:ind w:firstLine="720"/>
        <w:rPr>
          <w:rFonts w:ascii="Times" w:hAnsi="Times"/>
          <w:b/>
        </w:rPr>
      </w:pPr>
      <w:r w:rsidRPr="004F48E3">
        <w:rPr>
          <w:rFonts w:ascii="Times" w:hAnsi="Times"/>
          <w:b/>
        </w:rPr>
        <w:t xml:space="preserve">For Males:  </w:t>
      </w:r>
      <w:r>
        <w:rPr>
          <w:rFonts w:ascii="Times" w:hAnsi="Times"/>
        </w:rPr>
        <w:tab/>
      </w:r>
    </w:p>
    <w:p w:rsidR="003730D6" w:rsidRDefault="003730D6" w:rsidP="003730D6">
      <w:pPr>
        <w:ind w:firstLine="720"/>
      </w:pPr>
      <w:r w:rsidRPr="00D6478E">
        <w:rPr>
          <w:rFonts w:ascii="Times" w:hAnsi="Times"/>
        </w:rPr>
        <w:t>VO</w:t>
      </w:r>
      <w:r w:rsidRPr="00D6478E">
        <w:rPr>
          <w:rFonts w:ascii="Times" w:hAnsi="Times"/>
          <w:vertAlign w:val="subscript"/>
        </w:rPr>
        <w:t>2</w:t>
      </w:r>
      <w:r w:rsidRPr="00D6478E">
        <w:rPr>
          <w:rFonts w:ascii="Times" w:hAnsi="Times"/>
        </w:rPr>
        <w:t>max</w:t>
      </w:r>
      <w:r>
        <w:rPr>
          <w:rFonts w:ascii="Times" w:hAnsi="Times"/>
        </w:rPr>
        <w:t xml:space="preserve"> (</w:t>
      </w:r>
      <w:r w:rsidRPr="008E0785">
        <w:t>ml</w:t>
      </w:r>
      <w:r w:rsidRPr="008E0785">
        <w:rPr>
          <w:b/>
          <w:vertAlign w:val="superscript"/>
        </w:rPr>
        <w:t>.</w:t>
      </w:r>
      <w:r w:rsidRPr="008E0785">
        <w:t>min</w:t>
      </w:r>
      <w:r w:rsidRPr="008E0785">
        <w:rPr>
          <w:vertAlign w:val="superscript"/>
        </w:rPr>
        <w:t>-1</w:t>
      </w:r>
      <w:r>
        <w:t xml:space="preserve"> ) = ((10.51 * watts) + (6.35 * wt in kg) – (10.49 * age) + 519.3</w:t>
      </w:r>
    </w:p>
    <w:p w:rsidR="003730D6" w:rsidRDefault="003730D6" w:rsidP="003730D6"/>
    <w:p w:rsidR="003730D6" w:rsidRPr="00E838FA" w:rsidRDefault="003730D6" w:rsidP="003730D6">
      <w:pPr>
        <w:rPr>
          <w:b/>
        </w:rPr>
      </w:pPr>
      <w:r>
        <w:tab/>
      </w:r>
      <w:r w:rsidRPr="004F48E3">
        <w:rPr>
          <w:b/>
        </w:rPr>
        <w:t>For Females:</w:t>
      </w:r>
    </w:p>
    <w:p w:rsidR="003730D6" w:rsidRDefault="003730D6" w:rsidP="003730D6">
      <w:r>
        <w:tab/>
      </w:r>
      <w:r w:rsidRPr="00D6478E">
        <w:rPr>
          <w:rFonts w:ascii="Times" w:hAnsi="Times"/>
        </w:rPr>
        <w:t>VO</w:t>
      </w:r>
      <w:r w:rsidRPr="00D6478E">
        <w:rPr>
          <w:rFonts w:ascii="Times" w:hAnsi="Times"/>
          <w:vertAlign w:val="subscript"/>
        </w:rPr>
        <w:t>2</w:t>
      </w:r>
      <w:r w:rsidRPr="00D6478E">
        <w:rPr>
          <w:rFonts w:ascii="Times" w:hAnsi="Times"/>
        </w:rPr>
        <w:t>max</w:t>
      </w:r>
      <w:r>
        <w:rPr>
          <w:rFonts w:ascii="Times" w:hAnsi="Times"/>
        </w:rPr>
        <w:t xml:space="preserve"> (</w:t>
      </w:r>
      <w:r w:rsidRPr="00E838FA">
        <w:t>ml</w:t>
      </w:r>
      <w:r w:rsidRPr="00E838FA">
        <w:rPr>
          <w:vertAlign w:val="superscript"/>
        </w:rPr>
        <w:t>..</w:t>
      </w:r>
      <w:r w:rsidRPr="00E838FA">
        <w:t>min</w:t>
      </w:r>
      <w:r w:rsidRPr="00E838FA">
        <w:rPr>
          <w:vertAlign w:val="superscript"/>
        </w:rPr>
        <w:t>-1</w:t>
      </w:r>
      <w:r w:rsidRPr="00E838FA">
        <w:t xml:space="preserve"> </w:t>
      </w:r>
      <w:r>
        <w:rPr>
          <w:b/>
        </w:rPr>
        <w:t>)</w:t>
      </w:r>
      <w:r>
        <w:t xml:space="preserve"> = ((9.39 * watts) + (7.7 * wt in kg) – (5.88 * age) + 136.0</w:t>
      </w:r>
    </w:p>
    <w:p w:rsidR="002F3A37" w:rsidRDefault="002F3A37" w:rsidP="002F3A37"/>
    <w:p w:rsidR="002F3A37" w:rsidRDefault="002F3A37" w:rsidP="002F3A37"/>
    <w:p w:rsidR="00705386" w:rsidRDefault="002F3A37" w:rsidP="00397B22">
      <w:pPr>
        <w:ind w:firstLine="720"/>
      </w:pPr>
      <w:r>
        <w:t>After all the vari</w:t>
      </w:r>
      <w:r w:rsidR="00705386">
        <w:t>ables are computed, determine the relationship (compute the correlation coefficient) between each of the following pairs of variables:</w:t>
      </w:r>
      <w:r w:rsidR="00397B22">
        <w:t xml:space="preserve"> BMI and vital c</w:t>
      </w:r>
      <w:r w:rsidR="00705386">
        <w:t>apacity</w:t>
      </w:r>
      <w:r w:rsidR="00397B22">
        <w:t>; BMI and MVV; BSA and vital c</w:t>
      </w:r>
      <w:r w:rsidR="00705386">
        <w:t xml:space="preserve">apacity; BSA and MVV; </w:t>
      </w:r>
      <w:r w:rsidR="00705386" w:rsidRPr="00705386">
        <w:t xml:space="preserve"> </w:t>
      </w:r>
      <w:r w:rsidR="00705386" w:rsidRPr="004E1718">
        <w:t>VO</w:t>
      </w:r>
      <w:r w:rsidR="00705386" w:rsidRPr="004E1718">
        <w:rPr>
          <w:vertAlign w:val="subscript"/>
        </w:rPr>
        <w:t>2</w:t>
      </w:r>
      <w:r w:rsidR="00705386" w:rsidRPr="004E1718">
        <w:t>max</w:t>
      </w:r>
      <w:r w:rsidR="00705386">
        <w:t xml:space="preserve"> ml</w:t>
      </w:r>
      <w:r w:rsidR="00705386">
        <w:rPr>
          <w:vertAlign w:val="superscript"/>
        </w:rPr>
        <w:t>.</w:t>
      </w:r>
      <w:r w:rsidR="00705386">
        <w:t>kg</w:t>
      </w:r>
      <w:r w:rsidR="00705386">
        <w:rPr>
          <w:vertAlign w:val="superscript"/>
        </w:rPr>
        <w:t>-1.</w:t>
      </w:r>
      <w:r w:rsidR="00705386">
        <w:t>min</w:t>
      </w:r>
      <w:r w:rsidR="00705386">
        <w:rPr>
          <w:vertAlign w:val="superscript"/>
        </w:rPr>
        <w:t>-1</w:t>
      </w:r>
      <w:r w:rsidR="00705386">
        <w:t xml:space="preserve"> </w:t>
      </w:r>
      <w:r w:rsidR="00397B22">
        <w:t>and vital c</w:t>
      </w:r>
      <w:r w:rsidR="00705386">
        <w:t xml:space="preserve">apacity; </w:t>
      </w:r>
      <w:r w:rsidR="00705386" w:rsidRPr="004E1718">
        <w:t>VO</w:t>
      </w:r>
      <w:r w:rsidR="00705386" w:rsidRPr="004E1718">
        <w:rPr>
          <w:vertAlign w:val="subscript"/>
        </w:rPr>
        <w:t>2</w:t>
      </w:r>
      <w:r w:rsidR="00705386" w:rsidRPr="004E1718">
        <w:t>max</w:t>
      </w:r>
      <w:r w:rsidR="00705386">
        <w:t xml:space="preserve"> l</w:t>
      </w:r>
      <w:r w:rsidR="00705386" w:rsidRPr="00110CE2">
        <w:rPr>
          <w:vertAlign w:val="superscript"/>
        </w:rPr>
        <w:t>.</w:t>
      </w:r>
      <w:r w:rsidR="00705386">
        <w:t>min</w:t>
      </w:r>
      <w:r w:rsidR="00705386" w:rsidRPr="00110CE2">
        <w:rPr>
          <w:vertAlign w:val="superscript"/>
        </w:rPr>
        <w:t>-1</w:t>
      </w:r>
      <w:r w:rsidR="00397B22">
        <w:t xml:space="preserve"> and vital capacity</w:t>
      </w:r>
      <w:r w:rsidR="00705386">
        <w:t xml:space="preserve">; </w:t>
      </w:r>
      <w:r w:rsidR="00705386" w:rsidRPr="004E1718">
        <w:t>VO</w:t>
      </w:r>
      <w:r w:rsidR="00705386" w:rsidRPr="004E1718">
        <w:rPr>
          <w:vertAlign w:val="subscript"/>
        </w:rPr>
        <w:t>2</w:t>
      </w:r>
      <w:r w:rsidR="00705386" w:rsidRPr="004E1718">
        <w:t>max</w:t>
      </w:r>
      <w:r w:rsidR="00705386">
        <w:t xml:space="preserve"> ml</w:t>
      </w:r>
      <w:r w:rsidR="00705386">
        <w:rPr>
          <w:vertAlign w:val="superscript"/>
        </w:rPr>
        <w:t>.</w:t>
      </w:r>
      <w:r w:rsidR="00705386">
        <w:t>kg</w:t>
      </w:r>
      <w:r w:rsidR="00705386">
        <w:rPr>
          <w:vertAlign w:val="superscript"/>
        </w:rPr>
        <w:t>-1.</w:t>
      </w:r>
      <w:r w:rsidR="00705386">
        <w:t>min</w:t>
      </w:r>
      <w:r w:rsidR="00705386">
        <w:rPr>
          <w:vertAlign w:val="superscript"/>
        </w:rPr>
        <w:t>-1</w:t>
      </w:r>
      <w:r w:rsidR="00705386">
        <w:t xml:space="preserve"> and MVV; </w:t>
      </w:r>
      <w:r w:rsidR="00705386" w:rsidRPr="004E1718">
        <w:t>VO</w:t>
      </w:r>
      <w:r w:rsidR="00705386" w:rsidRPr="004E1718">
        <w:rPr>
          <w:vertAlign w:val="subscript"/>
        </w:rPr>
        <w:t>2</w:t>
      </w:r>
      <w:r w:rsidR="00705386" w:rsidRPr="004E1718">
        <w:t>max</w:t>
      </w:r>
      <w:r w:rsidR="00705386">
        <w:t xml:space="preserve"> </w:t>
      </w:r>
      <w:r w:rsidR="004F2DD4">
        <w:t>m</w:t>
      </w:r>
      <w:r w:rsidR="00705386">
        <w:t>l</w:t>
      </w:r>
      <w:r w:rsidR="00705386" w:rsidRPr="00110CE2">
        <w:rPr>
          <w:vertAlign w:val="superscript"/>
        </w:rPr>
        <w:t>.</w:t>
      </w:r>
      <w:r w:rsidR="00705386">
        <w:t>min</w:t>
      </w:r>
      <w:r w:rsidR="00705386" w:rsidRPr="00110CE2">
        <w:rPr>
          <w:vertAlign w:val="superscript"/>
        </w:rPr>
        <w:t>-1</w:t>
      </w:r>
      <w:r w:rsidR="00705386">
        <w:t xml:space="preserve"> and MVV;  height and  </w:t>
      </w:r>
      <w:r w:rsidR="00397B22">
        <w:t>vital capacity; height and MVV; weight and vital capacity; weight and MVV</w:t>
      </w:r>
      <w:r w:rsidR="00397B22" w:rsidRPr="00476ACC">
        <w:rPr>
          <w:b/>
          <w:u w:val="single"/>
        </w:rPr>
        <w:t>.  Display all the correlations in a table format.  Organize the data in</w:t>
      </w:r>
      <w:r w:rsidR="00872E70">
        <w:rPr>
          <w:b/>
          <w:u w:val="single"/>
        </w:rPr>
        <w:t xml:space="preserve"> some meaningful way and label</w:t>
      </w:r>
      <w:r w:rsidR="00397B22" w:rsidRPr="00476ACC">
        <w:rPr>
          <w:b/>
          <w:u w:val="single"/>
        </w:rPr>
        <w:t xml:space="preserve"> appropriately.</w:t>
      </w:r>
      <w:r w:rsidR="004F2DD4" w:rsidRPr="00476ACC">
        <w:rPr>
          <w:b/>
          <w:u w:val="single"/>
        </w:rPr>
        <w:t xml:space="preserve">  Write (no more than 1 page, #12 font, double spaced) a </w:t>
      </w:r>
      <w:r w:rsidR="00FF0707" w:rsidRPr="00476ACC">
        <w:rPr>
          <w:b/>
          <w:u w:val="single"/>
        </w:rPr>
        <w:t>summary of what</w:t>
      </w:r>
      <w:r w:rsidR="00872E70">
        <w:rPr>
          <w:b/>
          <w:u w:val="single"/>
        </w:rPr>
        <w:t xml:space="preserve"> you perceive the data shows</w:t>
      </w:r>
      <w:r w:rsidR="00FF0707" w:rsidRPr="00476ACC">
        <w:rPr>
          <w:b/>
          <w:u w:val="single"/>
        </w:rPr>
        <w:t xml:space="preserve"> regarding the relationship of lung volumes and capacities to measures of body mass and fitness.</w:t>
      </w:r>
    </w:p>
    <w:p w:rsidR="00FF0707" w:rsidRPr="00705386" w:rsidRDefault="00FF0707" w:rsidP="00794921"/>
    <w:sectPr w:rsidR="00FF0707" w:rsidRPr="00705386" w:rsidSect="00FF0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31406"/>
    <w:multiLevelType w:val="hybridMultilevel"/>
    <w:tmpl w:val="62F81FB2"/>
    <w:lvl w:ilvl="0" w:tplc="2F924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E2"/>
    <w:rsid w:val="00110CE2"/>
    <w:rsid w:val="00131DF4"/>
    <w:rsid w:val="002F3A37"/>
    <w:rsid w:val="00336F3C"/>
    <w:rsid w:val="00364A85"/>
    <w:rsid w:val="003730D6"/>
    <w:rsid w:val="00397B22"/>
    <w:rsid w:val="00476ACC"/>
    <w:rsid w:val="004C52FB"/>
    <w:rsid w:val="004F2DD4"/>
    <w:rsid w:val="005161A2"/>
    <w:rsid w:val="006C2652"/>
    <w:rsid w:val="00705386"/>
    <w:rsid w:val="00794921"/>
    <w:rsid w:val="00872E70"/>
    <w:rsid w:val="00C05EB8"/>
    <w:rsid w:val="00C8798B"/>
    <w:rsid w:val="00D512E2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Static and Dynamic Lung Volumes and Capacities</vt:lpstr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and Dynamic Lung Volumes and Capacities</dc:title>
  <dc:creator>Forrest Dolgener</dc:creator>
  <cp:lastModifiedBy>Forrest A Dolgener</cp:lastModifiedBy>
  <cp:revision>6</cp:revision>
  <cp:lastPrinted>2009-11-05T17:42:00Z</cp:lastPrinted>
  <dcterms:created xsi:type="dcterms:W3CDTF">2012-03-19T12:52:00Z</dcterms:created>
  <dcterms:modified xsi:type="dcterms:W3CDTF">2013-02-19T19:44:00Z</dcterms:modified>
</cp:coreProperties>
</file>