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6A3" w:rsidRPr="00375719" w:rsidRDefault="003B66A3" w:rsidP="00363B53">
      <w:pPr>
        <w:jc w:val="center"/>
        <w:rPr>
          <w:rFonts w:ascii="Calibri" w:hAnsi="Calibri"/>
          <w:b/>
          <w:color w:val="000000" w:themeColor="text1"/>
          <w:sz w:val="24"/>
        </w:rPr>
      </w:pPr>
      <w:bookmarkStart w:id="0" w:name="_GoBack"/>
      <w:bookmarkEnd w:id="0"/>
      <w:r w:rsidRPr="00375719">
        <w:rPr>
          <w:rFonts w:ascii="Calibri" w:hAnsi="Calibri"/>
          <w:b/>
          <w:color w:val="000000" w:themeColor="text1"/>
          <w:sz w:val="24"/>
        </w:rPr>
        <w:t>Elementary Logic</w:t>
      </w:r>
      <w:r w:rsidRPr="00375719">
        <w:rPr>
          <w:rFonts w:ascii="Calibri" w:hAnsi="Calibri"/>
          <w:b/>
          <w:color w:val="000000" w:themeColor="text1"/>
          <w:sz w:val="24"/>
        </w:rPr>
        <w:tab/>
      </w:r>
    </w:p>
    <w:p w:rsidR="003B66A3" w:rsidRPr="00375719" w:rsidRDefault="003B66A3" w:rsidP="00363B53">
      <w:pPr>
        <w:jc w:val="center"/>
        <w:rPr>
          <w:rFonts w:ascii="Calibri" w:hAnsi="Calibri"/>
          <w:b/>
          <w:color w:val="000000" w:themeColor="text1"/>
          <w:sz w:val="24"/>
        </w:rPr>
      </w:pPr>
      <w:r w:rsidRPr="00375719">
        <w:rPr>
          <w:rFonts w:ascii="Calibri" w:hAnsi="Calibri"/>
          <w:b/>
          <w:color w:val="000000" w:themeColor="text1"/>
          <w:sz w:val="24"/>
        </w:rPr>
        <w:t>Handout on using predicate logic to understand categorical logic</w:t>
      </w:r>
    </w:p>
    <w:p w:rsidR="003B66A3" w:rsidRPr="00375719" w:rsidRDefault="003B66A3" w:rsidP="003B66A3">
      <w:pPr>
        <w:rPr>
          <w:rFonts w:ascii="Calibri" w:hAnsi="Calibri"/>
          <w:color w:val="000000" w:themeColor="text1"/>
          <w:sz w:val="24"/>
        </w:rPr>
      </w:pPr>
    </w:p>
    <w:p w:rsidR="003B66A3" w:rsidRPr="00375719" w:rsidRDefault="003B66A3" w:rsidP="000C2AE9">
      <w:pPr>
        <w:rPr>
          <w:rFonts w:ascii="Calibri" w:hAnsi="Calibri"/>
          <w:color w:val="000000" w:themeColor="text1"/>
          <w:sz w:val="24"/>
        </w:rPr>
      </w:pPr>
      <w:r w:rsidRPr="00375719">
        <w:rPr>
          <w:rFonts w:ascii="Calibri" w:hAnsi="Calibri"/>
          <w:color w:val="000000" w:themeColor="text1"/>
          <w:sz w:val="24"/>
        </w:rPr>
        <w:t xml:space="preserve">Our textbook gives us a number of rules to memorize to determine whether various pairs of categorical propositions are </w:t>
      </w:r>
      <w:r w:rsidR="00CC1202" w:rsidRPr="00375719">
        <w:rPr>
          <w:rFonts w:ascii="Calibri" w:hAnsi="Calibri"/>
          <w:color w:val="000000" w:themeColor="text1"/>
          <w:sz w:val="24"/>
        </w:rPr>
        <w:t xml:space="preserve">logically equivalent or not.  </w:t>
      </w:r>
      <w:r w:rsidR="007877B0" w:rsidRPr="00375719">
        <w:rPr>
          <w:rFonts w:ascii="Calibri" w:hAnsi="Calibri"/>
          <w:color w:val="000000" w:themeColor="text1"/>
          <w:sz w:val="24"/>
        </w:rPr>
        <w:t>These rules are</w:t>
      </w:r>
      <w:r w:rsidRPr="00375719">
        <w:rPr>
          <w:rFonts w:ascii="Calibri" w:hAnsi="Calibri"/>
          <w:color w:val="000000" w:themeColor="text1"/>
          <w:sz w:val="24"/>
        </w:rPr>
        <w:t xml:space="preserve"> summarized in the table at the end of section 4.4. </w:t>
      </w:r>
      <w:r w:rsidR="00CC1202" w:rsidRPr="00375719">
        <w:rPr>
          <w:rFonts w:ascii="Calibri" w:hAnsi="Calibri"/>
          <w:color w:val="000000" w:themeColor="text1"/>
          <w:sz w:val="24"/>
        </w:rPr>
        <w:t xml:space="preserve"> </w:t>
      </w:r>
      <w:r w:rsidR="007877B0" w:rsidRPr="00375719">
        <w:rPr>
          <w:rFonts w:ascii="Calibri" w:hAnsi="Calibri"/>
          <w:color w:val="000000" w:themeColor="text1"/>
          <w:sz w:val="24"/>
        </w:rPr>
        <w:t>Of course, you’re free to memorize the rules if you like, but i</w:t>
      </w:r>
      <w:r w:rsidR="00CC1202" w:rsidRPr="00375719">
        <w:rPr>
          <w:rFonts w:ascii="Calibri" w:hAnsi="Calibri"/>
          <w:color w:val="000000" w:themeColor="text1"/>
          <w:sz w:val="24"/>
        </w:rPr>
        <w:t xml:space="preserve">t’s almost always better </w:t>
      </w:r>
      <w:r w:rsidRPr="00375719">
        <w:rPr>
          <w:rFonts w:ascii="Calibri" w:hAnsi="Calibri"/>
          <w:color w:val="000000" w:themeColor="text1"/>
          <w:sz w:val="24"/>
        </w:rPr>
        <w:t xml:space="preserve">to really understand material than simply to memorize facts about it. </w:t>
      </w:r>
      <w:r w:rsidR="00CC1202" w:rsidRPr="00375719">
        <w:rPr>
          <w:rFonts w:ascii="Calibri" w:hAnsi="Calibri"/>
          <w:color w:val="000000" w:themeColor="text1"/>
          <w:sz w:val="24"/>
        </w:rPr>
        <w:t xml:space="preserve"> </w:t>
      </w:r>
      <w:r w:rsidR="00313746" w:rsidRPr="00375719">
        <w:rPr>
          <w:rFonts w:ascii="Calibri" w:hAnsi="Calibri"/>
          <w:color w:val="000000" w:themeColor="text1"/>
          <w:sz w:val="24"/>
        </w:rPr>
        <w:t>For one thing, w</w:t>
      </w:r>
      <w:r w:rsidR="007877B0" w:rsidRPr="00375719">
        <w:rPr>
          <w:rFonts w:ascii="Calibri" w:hAnsi="Calibri"/>
          <w:color w:val="000000" w:themeColor="text1"/>
          <w:sz w:val="24"/>
        </w:rPr>
        <w:t xml:space="preserve">hat we understand tends to stick with us longer than what we merely memorize. </w:t>
      </w:r>
      <w:r w:rsidRPr="00375719">
        <w:rPr>
          <w:rFonts w:ascii="Calibri" w:hAnsi="Calibri"/>
          <w:color w:val="000000" w:themeColor="text1"/>
          <w:sz w:val="24"/>
        </w:rPr>
        <w:t xml:space="preserve">And, fortunately, our study of predicate logic </w:t>
      </w:r>
      <w:r w:rsidR="000C2AE9" w:rsidRPr="00375719">
        <w:rPr>
          <w:rFonts w:ascii="Calibri" w:hAnsi="Calibri"/>
          <w:color w:val="000000" w:themeColor="text1"/>
          <w:sz w:val="24"/>
        </w:rPr>
        <w:t xml:space="preserve">and Venn diagrams </w:t>
      </w:r>
      <w:r w:rsidRPr="00375719">
        <w:rPr>
          <w:rFonts w:ascii="Calibri" w:hAnsi="Calibri"/>
          <w:color w:val="000000" w:themeColor="text1"/>
          <w:sz w:val="24"/>
        </w:rPr>
        <w:t xml:space="preserve">allows us to forgo this memorization.  </w:t>
      </w:r>
      <w:r w:rsidR="00CC1202" w:rsidRPr="00375719">
        <w:rPr>
          <w:rFonts w:ascii="Calibri" w:hAnsi="Calibri"/>
          <w:color w:val="000000" w:themeColor="text1"/>
          <w:sz w:val="24"/>
        </w:rPr>
        <w:t>Furthermore, we’re now in a position to determine much more than what’s summarized in the table.</w:t>
      </w:r>
      <w:r w:rsidR="00363B53" w:rsidRPr="00375719">
        <w:rPr>
          <w:rFonts w:ascii="Calibri" w:hAnsi="Calibri"/>
          <w:color w:val="000000" w:themeColor="text1"/>
          <w:sz w:val="24"/>
        </w:rPr>
        <w:t xml:space="preserve">  For we can actually determine not just whether two categorical propositions are</w:t>
      </w:r>
      <w:r w:rsidR="00CC1202" w:rsidRPr="00375719">
        <w:rPr>
          <w:rFonts w:ascii="Calibri" w:hAnsi="Calibri"/>
          <w:color w:val="000000" w:themeColor="text1"/>
          <w:sz w:val="24"/>
        </w:rPr>
        <w:t xml:space="preserve"> logically equivalent, but</w:t>
      </w:r>
      <w:r w:rsidR="00363B53" w:rsidRPr="00375719">
        <w:rPr>
          <w:rFonts w:ascii="Calibri" w:hAnsi="Calibri"/>
          <w:color w:val="000000" w:themeColor="text1"/>
          <w:sz w:val="24"/>
        </w:rPr>
        <w:t xml:space="preserve"> also</w:t>
      </w:r>
      <w:r w:rsidR="00CC1202" w:rsidRPr="00375719">
        <w:rPr>
          <w:rFonts w:ascii="Calibri" w:hAnsi="Calibri"/>
          <w:color w:val="000000" w:themeColor="text1"/>
          <w:sz w:val="24"/>
        </w:rPr>
        <w:t xml:space="preserve"> </w:t>
      </w:r>
      <w:r w:rsidR="00363B53" w:rsidRPr="00375719">
        <w:rPr>
          <w:rFonts w:ascii="Calibri" w:hAnsi="Calibri"/>
          <w:color w:val="000000" w:themeColor="text1"/>
          <w:sz w:val="24"/>
        </w:rPr>
        <w:t xml:space="preserve">whether they’re </w:t>
      </w:r>
      <w:r w:rsidR="00CC1202" w:rsidRPr="00375719">
        <w:rPr>
          <w:rFonts w:ascii="Calibri" w:hAnsi="Calibri"/>
          <w:color w:val="000000" w:themeColor="text1"/>
          <w:sz w:val="24"/>
        </w:rPr>
        <w:t>mutually contradictory</w:t>
      </w:r>
      <w:r w:rsidR="00313746" w:rsidRPr="00375719">
        <w:rPr>
          <w:rFonts w:ascii="Calibri" w:hAnsi="Calibri"/>
          <w:color w:val="000000" w:themeColor="text1"/>
          <w:sz w:val="24"/>
        </w:rPr>
        <w:t>,</w:t>
      </w:r>
      <w:r w:rsidR="00CC1202" w:rsidRPr="00375719">
        <w:rPr>
          <w:rFonts w:ascii="Calibri" w:hAnsi="Calibri"/>
          <w:color w:val="000000" w:themeColor="text1"/>
          <w:sz w:val="24"/>
        </w:rPr>
        <w:t xml:space="preserve"> or consistent but not logically equivalent.  </w:t>
      </w:r>
      <w:r w:rsidR="00375719" w:rsidRPr="00375719">
        <w:rPr>
          <w:rFonts w:ascii="Calibri" w:hAnsi="Calibri"/>
          <w:color w:val="000000" w:themeColor="text1"/>
          <w:sz w:val="24"/>
        </w:rPr>
        <w:t>Understanding how to manipulate categorical propositions as indicated in this handout will also prove very useful as we move on to Chapter 5, where we’ll be using Venn diagrams to prove arguments valid or invalid in categorical logic.</w:t>
      </w:r>
    </w:p>
    <w:p w:rsidR="00CC1202" w:rsidRPr="00375719" w:rsidRDefault="00CC1202" w:rsidP="00CC1202">
      <w:pPr>
        <w:rPr>
          <w:rFonts w:ascii="Calibri" w:hAnsi="Calibri"/>
          <w:color w:val="000000" w:themeColor="text1"/>
          <w:sz w:val="24"/>
        </w:rPr>
      </w:pPr>
    </w:p>
    <w:p w:rsidR="00313746" w:rsidRPr="00375719" w:rsidRDefault="00CC1202" w:rsidP="00CC1202">
      <w:pPr>
        <w:rPr>
          <w:rFonts w:ascii="Calibri" w:hAnsi="Calibri"/>
          <w:color w:val="000000" w:themeColor="text1"/>
          <w:sz w:val="24"/>
        </w:rPr>
      </w:pPr>
      <w:r w:rsidRPr="00375719">
        <w:rPr>
          <w:rFonts w:ascii="Calibri" w:hAnsi="Calibri"/>
          <w:color w:val="000000" w:themeColor="text1"/>
          <w:sz w:val="24"/>
        </w:rPr>
        <w:t>Th</w:t>
      </w:r>
      <w:r w:rsidR="00313746" w:rsidRPr="00375719">
        <w:rPr>
          <w:rFonts w:ascii="Calibri" w:hAnsi="Calibri"/>
          <w:color w:val="000000" w:themeColor="text1"/>
          <w:sz w:val="24"/>
        </w:rPr>
        <w:t>is technique involves an understanding of three things:</w:t>
      </w:r>
    </w:p>
    <w:p w:rsidR="00A474D0" w:rsidRPr="00375719" w:rsidRDefault="00A474D0" w:rsidP="00CC1202">
      <w:pPr>
        <w:rPr>
          <w:rFonts w:ascii="Calibri" w:hAnsi="Calibri"/>
          <w:color w:val="000000" w:themeColor="text1"/>
          <w:sz w:val="24"/>
        </w:rPr>
      </w:pPr>
    </w:p>
    <w:p w:rsidR="00313746" w:rsidRPr="00375719" w:rsidRDefault="00313746" w:rsidP="00CC1202">
      <w:pPr>
        <w:rPr>
          <w:rFonts w:ascii="Calibri" w:hAnsi="Calibri"/>
          <w:color w:val="000000" w:themeColor="text1"/>
          <w:sz w:val="24"/>
        </w:rPr>
      </w:pPr>
      <w:r w:rsidRPr="00375719">
        <w:rPr>
          <w:rFonts w:ascii="Calibri" w:hAnsi="Calibri"/>
          <w:color w:val="000000" w:themeColor="text1"/>
          <w:sz w:val="24"/>
        </w:rPr>
        <w:t>First, we need to remember how to express categorical proposition</w:t>
      </w:r>
      <w:r w:rsidR="00A474D0" w:rsidRPr="00375719">
        <w:rPr>
          <w:rFonts w:ascii="Calibri" w:hAnsi="Calibri"/>
          <w:color w:val="000000" w:themeColor="text1"/>
          <w:sz w:val="24"/>
        </w:rPr>
        <w:t>s</w:t>
      </w:r>
      <w:r w:rsidRPr="00375719">
        <w:rPr>
          <w:rFonts w:ascii="Calibri" w:hAnsi="Calibri"/>
          <w:color w:val="000000" w:themeColor="text1"/>
          <w:sz w:val="24"/>
        </w:rPr>
        <w:t xml:space="preserve"> in predicate logic, and vice-versa.</w:t>
      </w:r>
      <w:r w:rsidR="00375719" w:rsidRPr="00375719">
        <w:rPr>
          <w:rFonts w:ascii="Calibri" w:hAnsi="Calibri"/>
          <w:color w:val="000000" w:themeColor="text1"/>
          <w:sz w:val="24"/>
        </w:rPr>
        <w:t xml:space="preserve">  How to do this is indicated in the diagram on the other handout for this assignment.</w:t>
      </w:r>
    </w:p>
    <w:p w:rsidR="00A474D0" w:rsidRPr="00375719" w:rsidRDefault="00A474D0" w:rsidP="00CC1202">
      <w:pPr>
        <w:rPr>
          <w:rFonts w:ascii="Calibri" w:hAnsi="Calibri"/>
          <w:color w:val="000000" w:themeColor="text1"/>
          <w:sz w:val="24"/>
        </w:rPr>
      </w:pPr>
    </w:p>
    <w:p w:rsidR="00CC1202" w:rsidRPr="00375719" w:rsidRDefault="00A474D0" w:rsidP="00CC1202">
      <w:pPr>
        <w:rPr>
          <w:rFonts w:ascii="Calibri" w:hAnsi="Calibri"/>
          <w:color w:val="000000" w:themeColor="text1"/>
          <w:sz w:val="24"/>
        </w:rPr>
      </w:pPr>
      <w:r w:rsidRPr="00375719">
        <w:rPr>
          <w:rFonts w:ascii="Calibri" w:hAnsi="Calibri"/>
          <w:color w:val="000000" w:themeColor="text1"/>
          <w:sz w:val="24"/>
        </w:rPr>
        <w:t>Second</w:t>
      </w:r>
      <w:r w:rsidR="00313746" w:rsidRPr="00375719">
        <w:rPr>
          <w:rFonts w:ascii="Calibri" w:hAnsi="Calibri"/>
          <w:color w:val="000000" w:themeColor="text1"/>
          <w:sz w:val="24"/>
        </w:rPr>
        <w:t xml:space="preserve">, </w:t>
      </w:r>
      <w:r w:rsidRPr="00375719">
        <w:rPr>
          <w:rFonts w:ascii="Calibri" w:hAnsi="Calibri"/>
          <w:color w:val="000000" w:themeColor="text1"/>
          <w:sz w:val="24"/>
        </w:rPr>
        <w:t>we need to remember</w:t>
      </w:r>
      <w:r w:rsidR="00313746" w:rsidRPr="00375719">
        <w:rPr>
          <w:rFonts w:ascii="Calibri" w:hAnsi="Calibri"/>
          <w:color w:val="000000" w:themeColor="text1"/>
          <w:sz w:val="24"/>
        </w:rPr>
        <w:t xml:space="preserve"> how to apply</w:t>
      </w:r>
      <w:r w:rsidR="00CC1202" w:rsidRPr="00375719">
        <w:rPr>
          <w:rFonts w:ascii="Calibri" w:hAnsi="Calibri"/>
          <w:color w:val="000000" w:themeColor="text1"/>
          <w:sz w:val="24"/>
        </w:rPr>
        <w:t xml:space="preserve"> two (or, technically, three) operations </w:t>
      </w:r>
      <w:r w:rsidR="00CC1202" w:rsidRPr="00375719">
        <w:rPr>
          <w:rFonts w:ascii="Calibri" w:hAnsi="Calibri"/>
          <w:i/>
          <w:color w:val="000000" w:themeColor="text1"/>
          <w:sz w:val="24"/>
        </w:rPr>
        <w:t>within</w:t>
      </w:r>
      <w:r w:rsidR="00CC1202" w:rsidRPr="00375719">
        <w:rPr>
          <w:rFonts w:ascii="Calibri" w:hAnsi="Calibri"/>
          <w:color w:val="000000" w:themeColor="text1"/>
          <w:sz w:val="24"/>
        </w:rPr>
        <w:t xml:space="preserve"> a propositio</w:t>
      </w:r>
      <w:r w:rsidR="00313746" w:rsidRPr="00375719">
        <w:rPr>
          <w:rFonts w:ascii="Calibri" w:hAnsi="Calibri"/>
          <w:color w:val="000000" w:themeColor="text1"/>
          <w:sz w:val="24"/>
        </w:rPr>
        <w:t>n expressed in predicate logic:</w:t>
      </w:r>
    </w:p>
    <w:p w:rsidR="00313746" w:rsidRPr="00375719" w:rsidRDefault="00313746" w:rsidP="00A474D0">
      <w:pPr>
        <w:ind w:firstLine="720"/>
        <w:rPr>
          <w:rFonts w:ascii="Calibri" w:hAnsi="Calibri"/>
          <w:color w:val="000000" w:themeColor="text1"/>
          <w:sz w:val="24"/>
        </w:rPr>
      </w:pPr>
      <w:r w:rsidRPr="00375719">
        <w:rPr>
          <w:rFonts w:ascii="Calibri" w:hAnsi="Calibri"/>
          <w:color w:val="000000" w:themeColor="text1"/>
          <w:sz w:val="24"/>
        </w:rPr>
        <w:t>double negation:</w:t>
      </w:r>
      <w:r w:rsidRPr="00375719">
        <w:rPr>
          <w:rFonts w:ascii="Calibri" w:hAnsi="Calibri"/>
          <w:color w:val="000000" w:themeColor="text1"/>
          <w:sz w:val="24"/>
        </w:rPr>
        <w:tab/>
      </w:r>
    </w:p>
    <w:p w:rsidR="00CC1202" w:rsidRPr="00375719" w:rsidRDefault="00CC1202" w:rsidP="00A474D0">
      <w:pPr>
        <w:ind w:left="720" w:firstLine="720"/>
        <w:rPr>
          <w:rFonts w:ascii="Calibri" w:hAnsi="Calibri"/>
          <w:color w:val="000000" w:themeColor="text1"/>
          <w:sz w:val="24"/>
        </w:rPr>
      </w:pPr>
      <w:r w:rsidRPr="00375719">
        <w:rPr>
          <w:rFonts w:ascii="Calibri" w:hAnsi="Calibri"/>
          <w:color w:val="000000" w:themeColor="text1"/>
          <w:sz w:val="24"/>
        </w:rPr>
        <w:sym w:font="Symbol" w:char="F07E"/>
      </w:r>
      <w:r w:rsidRPr="00375719">
        <w:rPr>
          <w:rFonts w:ascii="Calibri" w:hAnsi="Calibri"/>
          <w:color w:val="000000" w:themeColor="text1"/>
          <w:sz w:val="24"/>
        </w:rPr>
        <w:sym w:font="Symbol" w:char="F07E"/>
      </w:r>
      <w:r w:rsidRPr="00375719">
        <w:rPr>
          <w:rFonts w:ascii="Calibri" w:hAnsi="Calibri"/>
          <w:i/>
          <w:color w:val="000000" w:themeColor="text1"/>
          <w:sz w:val="24"/>
        </w:rPr>
        <w:t>a</w:t>
      </w:r>
      <w:r w:rsidRPr="00375719">
        <w:rPr>
          <w:rFonts w:ascii="Calibri" w:hAnsi="Calibri"/>
          <w:color w:val="000000" w:themeColor="text1"/>
          <w:sz w:val="24"/>
        </w:rPr>
        <w:tab/>
        <w:t>=</w:t>
      </w:r>
      <w:r w:rsidRPr="00375719">
        <w:rPr>
          <w:rFonts w:ascii="Calibri" w:hAnsi="Calibri"/>
          <w:color w:val="000000" w:themeColor="text1"/>
          <w:sz w:val="24"/>
        </w:rPr>
        <w:tab/>
      </w:r>
      <w:r w:rsidRPr="00375719">
        <w:rPr>
          <w:rFonts w:ascii="Calibri" w:hAnsi="Calibri"/>
          <w:i/>
          <w:color w:val="000000" w:themeColor="text1"/>
          <w:sz w:val="24"/>
        </w:rPr>
        <w:t>a</w:t>
      </w:r>
    </w:p>
    <w:p w:rsidR="00313746" w:rsidRPr="00375719" w:rsidRDefault="00A474D0" w:rsidP="00A474D0">
      <w:pPr>
        <w:ind w:firstLine="720"/>
        <w:rPr>
          <w:rFonts w:ascii="Calibri" w:hAnsi="Calibri"/>
          <w:color w:val="000000" w:themeColor="text1"/>
          <w:sz w:val="24"/>
        </w:rPr>
      </w:pPr>
      <w:r w:rsidRPr="00375719">
        <w:rPr>
          <w:rFonts w:ascii="Calibri" w:hAnsi="Calibri"/>
          <w:color w:val="000000" w:themeColor="text1"/>
          <w:sz w:val="24"/>
        </w:rPr>
        <w:t>t</w:t>
      </w:r>
      <w:r w:rsidR="00CC1202" w:rsidRPr="00375719">
        <w:rPr>
          <w:rFonts w:ascii="Calibri" w:hAnsi="Calibri"/>
          <w:color w:val="000000" w:themeColor="text1"/>
          <w:sz w:val="24"/>
        </w:rPr>
        <w:t>ransposition:</w:t>
      </w:r>
      <w:r w:rsidR="00313746" w:rsidRPr="00375719">
        <w:rPr>
          <w:rFonts w:ascii="Calibri" w:hAnsi="Calibri"/>
          <w:color w:val="000000" w:themeColor="text1"/>
          <w:sz w:val="24"/>
        </w:rPr>
        <w:tab/>
      </w:r>
    </w:p>
    <w:p w:rsidR="00CC1202" w:rsidRPr="00375719" w:rsidRDefault="00CC1202" w:rsidP="00A474D0">
      <w:pPr>
        <w:ind w:left="720" w:firstLine="720"/>
        <w:rPr>
          <w:rFonts w:ascii="Calibri" w:hAnsi="Calibri"/>
          <w:color w:val="000000" w:themeColor="text1"/>
          <w:sz w:val="24"/>
        </w:rPr>
      </w:pPr>
      <w:r w:rsidRPr="00375719">
        <w:rPr>
          <w:rFonts w:ascii="Calibri" w:hAnsi="Calibri"/>
          <w:color w:val="000000" w:themeColor="text1"/>
          <w:sz w:val="24"/>
        </w:rPr>
        <w:t>(</w:t>
      </w:r>
      <w:r w:rsidRPr="00375719">
        <w:rPr>
          <w:rFonts w:ascii="Calibri" w:hAnsi="Calibri"/>
          <w:i/>
          <w:color w:val="000000" w:themeColor="text1"/>
          <w:sz w:val="24"/>
        </w:rPr>
        <w:t xml:space="preserve">a </w:t>
      </w:r>
      <w:r w:rsidRPr="00375719">
        <w:rPr>
          <w:rFonts w:ascii="Calibri" w:hAnsi="Calibri"/>
          <w:color w:val="000000" w:themeColor="text1"/>
          <w:sz w:val="24"/>
        </w:rPr>
        <w:sym w:font="Symbol" w:char="F0C9"/>
      </w:r>
      <w:r w:rsidRPr="00375719">
        <w:rPr>
          <w:rFonts w:ascii="Calibri" w:hAnsi="Calibri"/>
          <w:i/>
          <w:color w:val="000000" w:themeColor="text1"/>
          <w:sz w:val="24"/>
        </w:rPr>
        <w:t xml:space="preserve"> b</w:t>
      </w:r>
      <w:r w:rsidRPr="00375719">
        <w:rPr>
          <w:rFonts w:ascii="Calibri" w:hAnsi="Calibri"/>
          <w:color w:val="000000" w:themeColor="text1"/>
          <w:sz w:val="24"/>
        </w:rPr>
        <w:t>)</w:t>
      </w:r>
      <w:r w:rsidRPr="00375719">
        <w:rPr>
          <w:rFonts w:ascii="Calibri" w:hAnsi="Calibri"/>
          <w:color w:val="000000" w:themeColor="text1"/>
          <w:sz w:val="24"/>
        </w:rPr>
        <w:tab/>
      </w:r>
      <w:r w:rsidRPr="00375719">
        <w:rPr>
          <w:rFonts w:ascii="Calibri" w:hAnsi="Calibri"/>
          <w:i/>
          <w:color w:val="000000" w:themeColor="text1"/>
          <w:sz w:val="24"/>
        </w:rPr>
        <w:tab/>
      </w:r>
      <w:r w:rsidRPr="00375719">
        <w:rPr>
          <w:rFonts w:ascii="Calibri" w:hAnsi="Calibri"/>
          <w:color w:val="000000" w:themeColor="text1"/>
          <w:sz w:val="24"/>
        </w:rPr>
        <w:t>=</w:t>
      </w:r>
      <w:r w:rsidRPr="00375719">
        <w:rPr>
          <w:rFonts w:ascii="Calibri" w:hAnsi="Calibri"/>
          <w:color w:val="000000" w:themeColor="text1"/>
          <w:sz w:val="24"/>
        </w:rPr>
        <w:tab/>
        <w:t>(</w:t>
      </w:r>
      <w:r w:rsidRPr="00375719">
        <w:rPr>
          <w:rFonts w:ascii="Calibri" w:hAnsi="Calibri"/>
          <w:color w:val="000000" w:themeColor="text1"/>
          <w:sz w:val="24"/>
        </w:rPr>
        <w:sym w:font="Symbol" w:char="F07E"/>
      </w:r>
      <w:r w:rsidRPr="00375719">
        <w:rPr>
          <w:rFonts w:ascii="Calibri" w:hAnsi="Calibri"/>
          <w:i/>
          <w:color w:val="000000" w:themeColor="text1"/>
          <w:sz w:val="24"/>
        </w:rPr>
        <w:t xml:space="preserve">b </w:t>
      </w:r>
      <w:r w:rsidRPr="00375719">
        <w:rPr>
          <w:rFonts w:ascii="Calibri" w:hAnsi="Calibri"/>
          <w:color w:val="000000" w:themeColor="text1"/>
          <w:sz w:val="24"/>
        </w:rPr>
        <w:sym w:font="Symbol" w:char="F0C9"/>
      </w:r>
      <w:r w:rsidRPr="00375719">
        <w:rPr>
          <w:rFonts w:ascii="Calibri" w:hAnsi="Calibri"/>
          <w:color w:val="000000" w:themeColor="text1"/>
          <w:sz w:val="24"/>
        </w:rPr>
        <w:t xml:space="preserve"> </w:t>
      </w:r>
      <w:r w:rsidRPr="00375719">
        <w:rPr>
          <w:rFonts w:ascii="Calibri" w:hAnsi="Calibri"/>
          <w:color w:val="000000" w:themeColor="text1"/>
          <w:sz w:val="24"/>
        </w:rPr>
        <w:sym w:font="Symbol" w:char="F07E"/>
      </w:r>
      <w:r w:rsidRPr="00375719">
        <w:rPr>
          <w:rFonts w:ascii="Calibri" w:hAnsi="Calibri"/>
          <w:i/>
          <w:color w:val="000000" w:themeColor="text1"/>
          <w:sz w:val="24"/>
        </w:rPr>
        <w:t>a</w:t>
      </w:r>
      <w:r w:rsidRPr="00375719">
        <w:rPr>
          <w:rFonts w:ascii="Calibri" w:hAnsi="Calibri"/>
          <w:color w:val="000000" w:themeColor="text1"/>
          <w:sz w:val="24"/>
        </w:rPr>
        <w:t>)</w:t>
      </w:r>
    </w:p>
    <w:p w:rsidR="00CC1202" w:rsidRPr="00375719" w:rsidRDefault="00313746" w:rsidP="00A474D0">
      <w:pPr>
        <w:ind w:firstLine="720"/>
        <w:rPr>
          <w:rFonts w:ascii="Calibri" w:hAnsi="Calibri"/>
          <w:color w:val="000000" w:themeColor="text1"/>
          <w:sz w:val="24"/>
        </w:rPr>
      </w:pPr>
      <w:r w:rsidRPr="00375719">
        <w:rPr>
          <w:rFonts w:ascii="Calibri" w:hAnsi="Calibri"/>
          <w:color w:val="000000" w:themeColor="text1"/>
          <w:sz w:val="24"/>
        </w:rPr>
        <w:t>c</w:t>
      </w:r>
      <w:r w:rsidR="00CC1202" w:rsidRPr="00375719">
        <w:rPr>
          <w:rFonts w:ascii="Calibri" w:hAnsi="Calibri"/>
          <w:color w:val="000000" w:themeColor="text1"/>
          <w:sz w:val="24"/>
        </w:rPr>
        <w:t>ommutativity (used very infrequently, and usuall</w:t>
      </w:r>
      <w:r w:rsidRPr="00375719">
        <w:rPr>
          <w:rFonts w:ascii="Calibri" w:hAnsi="Calibri"/>
          <w:color w:val="000000" w:themeColor="text1"/>
          <w:sz w:val="24"/>
        </w:rPr>
        <w:t>y just for particular statements</w:t>
      </w:r>
      <w:r w:rsidR="00CC1202" w:rsidRPr="00375719">
        <w:rPr>
          <w:rFonts w:ascii="Calibri" w:hAnsi="Calibri"/>
          <w:color w:val="000000" w:themeColor="text1"/>
          <w:sz w:val="24"/>
        </w:rPr>
        <w:t>):</w:t>
      </w:r>
    </w:p>
    <w:p w:rsidR="00CC1202" w:rsidRPr="00375719" w:rsidRDefault="00CC1202" w:rsidP="00A474D0">
      <w:pPr>
        <w:ind w:left="720" w:firstLine="720"/>
        <w:rPr>
          <w:rFonts w:ascii="Calibri" w:hAnsi="Calibri"/>
          <w:color w:val="000000" w:themeColor="text1"/>
          <w:sz w:val="24"/>
        </w:rPr>
      </w:pPr>
      <w:r w:rsidRPr="00375719">
        <w:rPr>
          <w:rFonts w:ascii="Calibri" w:hAnsi="Calibri"/>
          <w:color w:val="000000" w:themeColor="text1"/>
          <w:sz w:val="24"/>
        </w:rPr>
        <w:t>(</w:t>
      </w:r>
      <w:r w:rsidRPr="00375719">
        <w:rPr>
          <w:rFonts w:ascii="Calibri" w:hAnsi="Calibri"/>
          <w:i/>
          <w:color w:val="000000" w:themeColor="text1"/>
          <w:sz w:val="24"/>
        </w:rPr>
        <w:t xml:space="preserve">a </w:t>
      </w:r>
      <w:r w:rsidRPr="00375719">
        <w:rPr>
          <w:rFonts w:ascii="Calibri" w:hAnsi="Calibri"/>
          <w:color w:val="000000" w:themeColor="text1"/>
          <w:sz w:val="24"/>
        </w:rPr>
        <w:sym w:font="Symbol" w:char="F0D7"/>
      </w:r>
      <w:r w:rsidRPr="00375719">
        <w:rPr>
          <w:rFonts w:ascii="Calibri" w:hAnsi="Calibri"/>
          <w:color w:val="000000" w:themeColor="text1"/>
          <w:sz w:val="24"/>
        </w:rPr>
        <w:t xml:space="preserve"> </w:t>
      </w:r>
      <w:r w:rsidRPr="00375719">
        <w:rPr>
          <w:rFonts w:ascii="Calibri" w:hAnsi="Calibri"/>
          <w:i/>
          <w:color w:val="000000" w:themeColor="text1"/>
          <w:sz w:val="24"/>
        </w:rPr>
        <w:t>b</w:t>
      </w:r>
      <w:r w:rsidRPr="00375719">
        <w:rPr>
          <w:rFonts w:ascii="Calibri" w:hAnsi="Calibri"/>
          <w:color w:val="000000" w:themeColor="text1"/>
          <w:sz w:val="24"/>
        </w:rPr>
        <w:t>)</w:t>
      </w:r>
      <w:r w:rsidRPr="00375719">
        <w:rPr>
          <w:rFonts w:ascii="Calibri" w:hAnsi="Calibri"/>
          <w:color w:val="000000" w:themeColor="text1"/>
          <w:sz w:val="24"/>
        </w:rPr>
        <w:tab/>
      </w:r>
      <w:r w:rsidRPr="00375719">
        <w:rPr>
          <w:rFonts w:ascii="Calibri" w:hAnsi="Calibri"/>
          <w:color w:val="000000" w:themeColor="text1"/>
          <w:sz w:val="24"/>
        </w:rPr>
        <w:tab/>
        <w:t>=</w:t>
      </w:r>
      <w:r w:rsidRPr="00375719">
        <w:rPr>
          <w:rFonts w:ascii="Calibri" w:hAnsi="Calibri"/>
          <w:color w:val="000000" w:themeColor="text1"/>
          <w:sz w:val="24"/>
        </w:rPr>
        <w:tab/>
        <w:t>(</w:t>
      </w:r>
      <w:r w:rsidRPr="00375719">
        <w:rPr>
          <w:rFonts w:ascii="Calibri" w:hAnsi="Calibri"/>
          <w:i/>
          <w:color w:val="000000" w:themeColor="text1"/>
          <w:sz w:val="24"/>
        </w:rPr>
        <w:t xml:space="preserve">b </w:t>
      </w:r>
      <w:r w:rsidRPr="00375719">
        <w:rPr>
          <w:rFonts w:ascii="Calibri" w:hAnsi="Calibri"/>
          <w:color w:val="000000" w:themeColor="text1"/>
          <w:sz w:val="24"/>
        </w:rPr>
        <w:sym w:font="Symbol" w:char="F0D7"/>
      </w:r>
      <w:r w:rsidRPr="00375719">
        <w:rPr>
          <w:rFonts w:ascii="Calibri" w:hAnsi="Calibri"/>
          <w:color w:val="000000" w:themeColor="text1"/>
          <w:sz w:val="24"/>
        </w:rPr>
        <w:t xml:space="preserve"> </w:t>
      </w:r>
      <w:r w:rsidRPr="00375719">
        <w:rPr>
          <w:rFonts w:ascii="Calibri" w:hAnsi="Calibri"/>
          <w:i/>
          <w:color w:val="000000" w:themeColor="text1"/>
          <w:sz w:val="24"/>
        </w:rPr>
        <w:t>a</w:t>
      </w:r>
      <w:r w:rsidRPr="00375719">
        <w:rPr>
          <w:rFonts w:ascii="Calibri" w:hAnsi="Calibri"/>
          <w:color w:val="000000" w:themeColor="text1"/>
          <w:sz w:val="24"/>
        </w:rPr>
        <w:t>)</w:t>
      </w:r>
    </w:p>
    <w:p w:rsidR="00A474D0" w:rsidRPr="00375719" w:rsidRDefault="00A474D0" w:rsidP="003B66A3">
      <w:pPr>
        <w:rPr>
          <w:rFonts w:ascii="Calibri" w:hAnsi="Calibri"/>
          <w:color w:val="000000" w:themeColor="text1"/>
          <w:sz w:val="24"/>
        </w:rPr>
      </w:pPr>
      <w:r w:rsidRPr="00375719">
        <w:rPr>
          <w:rFonts w:ascii="Calibri" w:hAnsi="Calibri"/>
          <w:color w:val="000000" w:themeColor="text1"/>
          <w:sz w:val="24"/>
        </w:rPr>
        <w:t>Whenever we apply any of these operations to a statement, we get a logically equivalent statement.</w:t>
      </w:r>
    </w:p>
    <w:p w:rsidR="00A474D0" w:rsidRPr="00375719" w:rsidRDefault="00A474D0" w:rsidP="003B66A3">
      <w:pPr>
        <w:rPr>
          <w:rFonts w:ascii="Calibri" w:hAnsi="Calibri"/>
          <w:color w:val="000000" w:themeColor="text1"/>
          <w:sz w:val="24"/>
        </w:rPr>
      </w:pPr>
    </w:p>
    <w:p w:rsidR="00C3603A" w:rsidRDefault="00A474D0" w:rsidP="003B66A3">
      <w:pPr>
        <w:rPr>
          <w:rFonts w:ascii="Calibri" w:hAnsi="Calibri"/>
          <w:color w:val="000000" w:themeColor="text1"/>
          <w:sz w:val="24"/>
        </w:rPr>
      </w:pPr>
      <w:r w:rsidRPr="00375719">
        <w:rPr>
          <w:rFonts w:ascii="Calibri" w:hAnsi="Calibri"/>
          <w:color w:val="000000" w:themeColor="text1"/>
          <w:sz w:val="24"/>
        </w:rPr>
        <w:t xml:space="preserve">Third, we need to remember how to express statements in categorical </w:t>
      </w:r>
      <w:r w:rsidR="005438E8" w:rsidRPr="00375719">
        <w:rPr>
          <w:rFonts w:ascii="Calibri" w:hAnsi="Calibri"/>
          <w:color w:val="000000" w:themeColor="text1"/>
          <w:sz w:val="24"/>
        </w:rPr>
        <w:t>logic</w:t>
      </w:r>
      <w:r w:rsidRPr="00375719">
        <w:rPr>
          <w:rFonts w:ascii="Calibri" w:hAnsi="Calibri"/>
          <w:color w:val="000000" w:themeColor="text1"/>
          <w:sz w:val="24"/>
        </w:rPr>
        <w:t xml:space="preserve"> in Venn diagrams.  </w:t>
      </w:r>
    </w:p>
    <w:p w:rsidR="00C3603A" w:rsidRDefault="00C3603A" w:rsidP="003B66A3">
      <w:pPr>
        <w:rPr>
          <w:rFonts w:ascii="Calibri" w:hAnsi="Calibri"/>
          <w:color w:val="000000" w:themeColor="text1"/>
          <w:sz w:val="24"/>
        </w:rPr>
      </w:pPr>
    </w:p>
    <w:p w:rsidR="00CC1202" w:rsidRPr="00375719" w:rsidRDefault="00A474D0" w:rsidP="003B66A3">
      <w:pPr>
        <w:rPr>
          <w:rFonts w:ascii="Calibri" w:hAnsi="Calibri"/>
          <w:color w:val="000000" w:themeColor="text1"/>
          <w:sz w:val="24"/>
        </w:rPr>
      </w:pPr>
      <w:r w:rsidRPr="00375719">
        <w:rPr>
          <w:rFonts w:ascii="Calibri" w:hAnsi="Calibri"/>
          <w:color w:val="000000" w:themeColor="text1"/>
          <w:sz w:val="24"/>
        </w:rPr>
        <w:t>Ultimately, there are exactly eight kinds of categorical propositions, as indicated in the diagram on the other handout for this assignment:</w:t>
      </w:r>
    </w:p>
    <w:p w:rsidR="00A474D0" w:rsidRPr="00375719" w:rsidRDefault="005438E8" w:rsidP="003B66A3">
      <w:pPr>
        <w:rPr>
          <w:rFonts w:ascii="Calibri" w:hAnsi="Calibri"/>
          <w:color w:val="000000" w:themeColor="text1"/>
          <w:sz w:val="24"/>
        </w:rPr>
      </w:pPr>
      <w:r w:rsidRPr="00375719">
        <w:rPr>
          <w:rFonts w:ascii="Calibri" w:hAnsi="Calibri"/>
          <w:color w:val="000000" w:themeColor="text1"/>
          <w:sz w:val="24"/>
        </w:rPr>
        <w:t xml:space="preserve">(1) </w:t>
      </w:r>
      <w:r w:rsidR="00A474D0" w:rsidRPr="00375719">
        <w:rPr>
          <w:rFonts w:ascii="Calibri" w:hAnsi="Calibri"/>
          <w:color w:val="000000" w:themeColor="text1"/>
          <w:sz w:val="24"/>
        </w:rPr>
        <w:t>A universal affirmative</w:t>
      </w:r>
      <w:r w:rsidRPr="00375719">
        <w:rPr>
          <w:rFonts w:ascii="Calibri" w:hAnsi="Calibri"/>
          <w:color w:val="000000" w:themeColor="text1"/>
          <w:sz w:val="24"/>
        </w:rPr>
        <w:t xml:space="preserve"> “All </w:t>
      </w:r>
      <w:r w:rsidRPr="00375719">
        <w:rPr>
          <w:rFonts w:ascii="Calibri" w:hAnsi="Calibri"/>
          <w:i/>
          <w:color w:val="000000" w:themeColor="text1"/>
          <w:sz w:val="24"/>
        </w:rPr>
        <w:t xml:space="preserve">S </w:t>
      </w:r>
      <w:r w:rsidRPr="00375719">
        <w:rPr>
          <w:rFonts w:ascii="Calibri" w:hAnsi="Calibri"/>
          <w:color w:val="000000" w:themeColor="text1"/>
          <w:sz w:val="24"/>
        </w:rPr>
        <w:t xml:space="preserve">are </w:t>
      </w:r>
      <w:r w:rsidRPr="00375719">
        <w:rPr>
          <w:rFonts w:ascii="Calibri" w:hAnsi="Calibri"/>
          <w:i/>
          <w:color w:val="000000" w:themeColor="text1"/>
          <w:sz w:val="24"/>
        </w:rPr>
        <w:t>P</w:t>
      </w:r>
      <w:r w:rsidRPr="00375719">
        <w:rPr>
          <w:rFonts w:ascii="Calibri" w:hAnsi="Calibri"/>
          <w:color w:val="000000" w:themeColor="text1"/>
          <w:sz w:val="24"/>
        </w:rPr>
        <w:t xml:space="preserve">” is mutually contradictory with (2) its corresponding </w:t>
      </w:r>
      <w:r w:rsidR="00A474D0" w:rsidRPr="00375719">
        <w:rPr>
          <w:rFonts w:ascii="Calibri" w:hAnsi="Calibri"/>
          <w:color w:val="000000" w:themeColor="text1"/>
          <w:sz w:val="24"/>
        </w:rPr>
        <w:t xml:space="preserve">particular negative: “Some </w:t>
      </w:r>
      <w:r w:rsidR="00A474D0" w:rsidRPr="00375719">
        <w:rPr>
          <w:rFonts w:ascii="Calibri" w:hAnsi="Calibri"/>
          <w:i/>
          <w:color w:val="000000" w:themeColor="text1"/>
          <w:sz w:val="24"/>
        </w:rPr>
        <w:t xml:space="preserve">S </w:t>
      </w:r>
      <w:r w:rsidR="00A474D0" w:rsidRPr="00375719">
        <w:rPr>
          <w:rFonts w:ascii="Calibri" w:hAnsi="Calibri"/>
          <w:color w:val="000000" w:themeColor="text1"/>
          <w:sz w:val="24"/>
        </w:rPr>
        <w:t xml:space="preserve">are not </w:t>
      </w:r>
      <w:r w:rsidR="00A474D0" w:rsidRPr="00375719">
        <w:rPr>
          <w:rFonts w:ascii="Calibri" w:hAnsi="Calibri"/>
          <w:i/>
          <w:color w:val="000000" w:themeColor="text1"/>
          <w:sz w:val="24"/>
        </w:rPr>
        <w:t>P</w:t>
      </w:r>
      <w:r w:rsidR="00A474D0" w:rsidRPr="00375719">
        <w:rPr>
          <w:rFonts w:ascii="Calibri" w:hAnsi="Calibri"/>
          <w:color w:val="000000" w:themeColor="text1"/>
          <w:sz w:val="24"/>
        </w:rPr>
        <w:t>.”</w:t>
      </w:r>
    </w:p>
    <w:p w:rsidR="00A474D0" w:rsidRPr="00375719" w:rsidRDefault="00A474D0" w:rsidP="003B66A3">
      <w:pPr>
        <w:rPr>
          <w:rFonts w:ascii="Calibri" w:hAnsi="Calibri"/>
          <w:color w:val="000000" w:themeColor="text1"/>
          <w:sz w:val="24"/>
        </w:rPr>
      </w:pPr>
      <w:r w:rsidRPr="00375719">
        <w:rPr>
          <w:rFonts w:ascii="Calibri" w:hAnsi="Calibri"/>
          <w:color w:val="000000" w:themeColor="text1"/>
          <w:sz w:val="24"/>
        </w:rPr>
        <w:t xml:space="preserve">(3) </w:t>
      </w:r>
      <w:r w:rsidR="005438E8" w:rsidRPr="00375719">
        <w:rPr>
          <w:rFonts w:ascii="Calibri" w:hAnsi="Calibri"/>
          <w:color w:val="000000" w:themeColor="text1"/>
          <w:sz w:val="24"/>
        </w:rPr>
        <w:t>A universal negative</w:t>
      </w:r>
      <w:r w:rsidRPr="00375719">
        <w:rPr>
          <w:rFonts w:ascii="Calibri" w:hAnsi="Calibri"/>
          <w:color w:val="000000" w:themeColor="text1"/>
          <w:sz w:val="24"/>
        </w:rPr>
        <w:t xml:space="preserve"> “No </w:t>
      </w:r>
      <w:r w:rsidRPr="00375719">
        <w:rPr>
          <w:rFonts w:ascii="Calibri" w:hAnsi="Calibri"/>
          <w:i/>
          <w:color w:val="000000" w:themeColor="text1"/>
          <w:sz w:val="24"/>
        </w:rPr>
        <w:t xml:space="preserve">S </w:t>
      </w:r>
      <w:r w:rsidRPr="00375719">
        <w:rPr>
          <w:rFonts w:ascii="Calibri" w:hAnsi="Calibri"/>
          <w:color w:val="000000" w:themeColor="text1"/>
          <w:sz w:val="24"/>
        </w:rPr>
        <w:t xml:space="preserve">are </w:t>
      </w:r>
      <w:r w:rsidRPr="00375719">
        <w:rPr>
          <w:rFonts w:ascii="Calibri" w:hAnsi="Calibri"/>
          <w:i/>
          <w:color w:val="000000" w:themeColor="text1"/>
          <w:sz w:val="24"/>
        </w:rPr>
        <w:t>P</w:t>
      </w:r>
      <w:r w:rsidR="005438E8" w:rsidRPr="00375719">
        <w:rPr>
          <w:rFonts w:ascii="Calibri" w:hAnsi="Calibri"/>
          <w:color w:val="000000" w:themeColor="text1"/>
          <w:sz w:val="24"/>
        </w:rPr>
        <w:t>” i</w:t>
      </w:r>
      <w:r w:rsidR="00100905">
        <w:rPr>
          <w:rFonts w:ascii="Calibri" w:hAnsi="Calibri"/>
          <w:color w:val="000000" w:themeColor="text1"/>
          <w:sz w:val="24"/>
        </w:rPr>
        <w:t>s mutually contradictory with (4</w:t>
      </w:r>
      <w:r w:rsidR="005438E8" w:rsidRPr="00375719">
        <w:rPr>
          <w:rFonts w:ascii="Calibri" w:hAnsi="Calibri"/>
          <w:color w:val="000000" w:themeColor="text1"/>
          <w:sz w:val="24"/>
        </w:rPr>
        <w:t xml:space="preserve">) </w:t>
      </w:r>
      <w:r w:rsidRPr="00375719">
        <w:rPr>
          <w:rFonts w:ascii="Calibri" w:hAnsi="Calibri"/>
          <w:color w:val="000000" w:themeColor="text1"/>
          <w:sz w:val="24"/>
        </w:rPr>
        <w:t>i</w:t>
      </w:r>
      <w:r w:rsidR="005438E8" w:rsidRPr="00375719">
        <w:rPr>
          <w:rFonts w:ascii="Calibri" w:hAnsi="Calibri"/>
          <w:color w:val="000000" w:themeColor="text1"/>
          <w:sz w:val="24"/>
        </w:rPr>
        <w:t xml:space="preserve">ts corresponding </w:t>
      </w:r>
      <w:r w:rsidRPr="00375719">
        <w:rPr>
          <w:rFonts w:ascii="Calibri" w:hAnsi="Calibri"/>
          <w:color w:val="000000" w:themeColor="text1"/>
          <w:sz w:val="24"/>
        </w:rPr>
        <w:t xml:space="preserve">particular affirmative: “Some </w:t>
      </w:r>
      <w:r w:rsidRPr="00375719">
        <w:rPr>
          <w:rFonts w:ascii="Calibri" w:hAnsi="Calibri"/>
          <w:i/>
          <w:color w:val="000000" w:themeColor="text1"/>
          <w:sz w:val="24"/>
        </w:rPr>
        <w:t xml:space="preserve">S </w:t>
      </w:r>
      <w:r w:rsidRPr="00375719">
        <w:rPr>
          <w:rFonts w:ascii="Calibri" w:hAnsi="Calibri"/>
          <w:color w:val="000000" w:themeColor="text1"/>
          <w:sz w:val="24"/>
        </w:rPr>
        <w:t xml:space="preserve">are </w:t>
      </w:r>
      <w:r w:rsidRPr="00375719">
        <w:rPr>
          <w:rFonts w:ascii="Calibri" w:hAnsi="Calibri"/>
          <w:i/>
          <w:color w:val="000000" w:themeColor="text1"/>
          <w:sz w:val="24"/>
        </w:rPr>
        <w:t>P</w:t>
      </w:r>
      <w:r w:rsidRPr="00375719">
        <w:rPr>
          <w:rFonts w:ascii="Calibri" w:hAnsi="Calibri"/>
          <w:color w:val="000000" w:themeColor="text1"/>
          <w:sz w:val="24"/>
        </w:rPr>
        <w:t>.”</w:t>
      </w:r>
    </w:p>
    <w:p w:rsidR="00A474D0" w:rsidRPr="00375719" w:rsidRDefault="005438E8" w:rsidP="003B66A3">
      <w:pPr>
        <w:rPr>
          <w:rFonts w:ascii="Calibri" w:hAnsi="Calibri"/>
          <w:color w:val="000000" w:themeColor="text1"/>
          <w:sz w:val="24"/>
        </w:rPr>
      </w:pPr>
      <w:r w:rsidRPr="00375719">
        <w:rPr>
          <w:rFonts w:ascii="Calibri" w:hAnsi="Calibri"/>
          <w:color w:val="000000" w:themeColor="text1"/>
          <w:sz w:val="24"/>
        </w:rPr>
        <w:t>(5) A converse universal affirmative,</w:t>
      </w:r>
      <w:r w:rsidR="00A474D0" w:rsidRPr="00375719">
        <w:rPr>
          <w:rFonts w:ascii="Calibri" w:hAnsi="Calibri"/>
          <w:color w:val="000000" w:themeColor="text1"/>
          <w:sz w:val="24"/>
        </w:rPr>
        <w:t xml:space="preserve"> “All </w:t>
      </w:r>
      <w:r w:rsidR="00A474D0" w:rsidRPr="00375719">
        <w:rPr>
          <w:rFonts w:ascii="Calibri" w:hAnsi="Calibri"/>
          <w:i/>
          <w:color w:val="000000" w:themeColor="text1"/>
          <w:sz w:val="24"/>
        </w:rPr>
        <w:t xml:space="preserve">P </w:t>
      </w:r>
      <w:r w:rsidR="00A474D0" w:rsidRPr="00375719">
        <w:rPr>
          <w:rFonts w:ascii="Calibri" w:hAnsi="Calibri"/>
          <w:color w:val="000000" w:themeColor="text1"/>
          <w:sz w:val="24"/>
        </w:rPr>
        <w:t xml:space="preserve">are </w:t>
      </w:r>
      <w:r w:rsidR="00A474D0" w:rsidRPr="00375719">
        <w:rPr>
          <w:rFonts w:ascii="Calibri" w:hAnsi="Calibri"/>
          <w:i/>
          <w:color w:val="000000" w:themeColor="text1"/>
          <w:sz w:val="24"/>
        </w:rPr>
        <w:t>S</w:t>
      </w:r>
      <w:r w:rsidRPr="00375719">
        <w:rPr>
          <w:rFonts w:ascii="Calibri" w:hAnsi="Calibri"/>
          <w:color w:val="000000" w:themeColor="text1"/>
          <w:sz w:val="24"/>
        </w:rPr>
        <w:t>,”</w:t>
      </w:r>
      <w:r w:rsidR="00A474D0" w:rsidRPr="00375719">
        <w:rPr>
          <w:rFonts w:ascii="Calibri" w:hAnsi="Calibri"/>
          <w:color w:val="000000" w:themeColor="text1"/>
          <w:sz w:val="24"/>
        </w:rPr>
        <w:t xml:space="preserve"> is mutually contradictory with</w:t>
      </w:r>
      <w:r w:rsidRPr="00375719">
        <w:rPr>
          <w:rFonts w:ascii="Calibri" w:hAnsi="Calibri"/>
          <w:color w:val="000000" w:themeColor="text1"/>
          <w:sz w:val="24"/>
        </w:rPr>
        <w:t xml:space="preserve"> </w:t>
      </w:r>
      <w:r w:rsidR="00100905">
        <w:rPr>
          <w:rFonts w:ascii="Calibri" w:hAnsi="Calibri"/>
          <w:color w:val="000000" w:themeColor="text1"/>
          <w:sz w:val="24"/>
        </w:rPr>
        <w:t xml:space="preserve">(6) </w:t>
      </w:r>
      <w:r w:rsidRPr="00375719">
        <w:rPr>
          <w:rFonts w:ascii="Calibri" w:hAnsi="Calibri"/>
          <w:color w:val="000000" w:themeColor="text1"/>
          <w:sz w:val="24"/>
        </w:rPr>
        <w:t>its corresponding</w:t>
      </w:r>
      <w:r w:rsidR="00A474D0" w:rsidRPr="00375719">
        <w:rPr>
          <w:rFonts w:ascii="Calibri" w:hAnsi="Calibri"/>
          <w:color w:val="000000" w:themeColor="text1"/>
          <w:sz w:val="24"/>
        </w:rPr>
        <w:t xml:space="preserve"> converse particular negative: “Some </w:t>
      </w:r>
      <w:r w:rsidR="00A474D0" w:rsidRPr="00375719">
        <w:rPr>
          <w:rFonts w:ascii="Calibri" w:hAnsi="Calibri"/>
          <w:i/>
          <w:color w:val="000000" w:themeColor="text1"/>
          <w:sz w:val="24"/>
        </w:rPr>
        <w:t xml:space="preserve">P </w:t>
      </w:r>
      <w:r w:rsidR="00A474D0" w:rsidRPr="00375719">
        <w:rPr>
          <w:rFonts w:ascii="Calibri" w:hAnsi="Calibri"/>
          <w:color w:val="000000" w:themeColor="text1"/>
          <w:sz w:val="24"/>
        </w:rPr>
        <w:t xml:space="preserve">are not </w:t>
      </w:r>
      <w:r w:rsidR="00A474D0" w:rsidRPr="00375719">
        <w:rPr>
          <w:rFonts w:ascii="Calibri" w:hAnsi="Calibri"/>
          <w:i/>
          <w:color w:val="000000" w:themeColor="text1"/>
          <w:sz w:val="24"/>
        </w:rPr>
        <w:t>S</w:t>
      </w:r>
      <w:r w:rsidR="00A474D0" w:rsidRPr="00375719">
        <w:rPr>
          <w:rFonts w:ascii="Calibri" w:hAnsi="Calibri"/>
          <w:color w:val="000000" w:themeColor="text1"/>
          <w:sz w:val="24"/>
        </w:rPr>
        <w:t>.”</w:t>
      </w:r>
    </w:p>
    <w:p w:rsidR="00A474D0" w:rsidRDefault="00A474D0" w:rsidP="003B66A3">
      <w:pPr>
        <w:rPr>
          <w:rFonts w:ascii="Calibri" w:hAnsi="Calibri"/>
          <w:color w:val="000000" w:themeColor="text1"/>
          <w:sz w:val="24"/>
        </w:rPr>
      </w:pPr>
      <w:r w:rsidRPr="00375719">
        <w:rPr>
          <w:rFonts w:ascii="Calibri" w:hAnsi="Calibri"/>
          <w:color w:val="000000" w:themeColor="text1"/>
          <w:sz w:val="24"/>
        </w:rPr>
        <w:t xml:space="preserve">(7) </w:t>
      </w:r>
      <w:r w:rsidR="005438E8" w:rsidRPr="00375719">
        <w:rPr>
          <w:rFonts w:ascii="Calibri" w:hAnsi="Calibri"/>
          <w:color w:val="000000" w:themeColor="text1"/>
          <w:sz w:val="24"/>
        </w:rPr>
        <w:t>A c</w:t>
      </w:r>
      <w:r w:rsidRPr="00375719">
        <w:rPr>
          <w:rFonts w:ascii="Calibri" w:hAnsi="Calibri"/>
          <w:color w:val="000000" w:themeColor="text1"/>
          <w:sz w:val="24"/>
        </w:rPr>
        <w:t>ontrapositive un</w:t>
      </w:r>
      <w:r w:rsidR="005438E8" w:rsidRPr="00375719">
        <w:rPr>
          <w:rFonts w:ascii="Calibri" w:hAnsi="Calibri"/>
          <w:color w:val="000000" w:themeColor="text1"/>
          <w:sz w:val="24"/>
        </w:rPr>
        <w:t>iversal negative,</w:t>
      </w:r>
      <w:r w:rsidRPr="00375719">
        <w:rPr>
          <w:rFonts w:ascii="Calibri" w:hAnsi="Calibri"/>
          <w:color w:val="000000" w:themeColor="text1"/>
          <w:sz w:val="24"/>
        </w:rPr>
        <w:t xml:space="preserve"> “All non-</w:t>
      </w:r>
      <w:r w:rsidR="00677CAD">
        <w:rPr>
          <w:rFonts w:ascii="Calibri" w:hAnsi="Calibri"/>
          <w:i/>
          <w:color w:val="000000" w:themeColor="text1"/>
          <w:sz w:val="24"/>
        </w:rPr>
        <w:t xml:space="preserve">S </w:t>
      </w:r>
      <w:r w:rsidR="00677CAD">
        <w:rPr>
          <w:rFonts w:ascii="Calibri" w:hAnsi="Calibri"/>
          <w:color w:val="000000" w:themeColor="text1"/>
          <w:sz w:val="24"/>
        </w:rPr>
        <w:t xml:space="preserve">are </w:t>
      </w:r>
      <w:r w:rsidR="00677CAD">
        <w:rPr>
          <w:rFonts w:ascii="Calibri" w:hAnsi="Calibri"/>
          <w:i/>
          <w:color w:val="000000" w:themeColor="text1"/>
          <w:sz w:val="24"/>
        </w:rPr>
        <w:t>P</w:t>
      </w:r>
      <w:r w:rsidR="00677CAD">
        <w:rPr>
          <w:rFonts w:ascii="Calibri" w:hAnsi="Calibri"/>
          <w:color w:val="000000" w:themeColor="text1"/>
          <w:sz w:val="24"/>
        </w:rPr>
        <w:t>,” i</w:t>
      </w:r>
      <w:r w:rsidR="005438E8" w:rsidRPr="00375719">
        <w:rPr>
          <w:rFonts w:ascii="Calibri" w:hAnsi="Calibri"/>
          <w:color w:val="000000" w:themeColor="text1"/>
          <w:sz w:val="24"/>
        </w:rPr>
        <w:t>s mutually contradictory with</w:t>
      </w:r>
      <w:r w:rsidR="00CD1429">
        <w:rPr>
          <w:rFonts w:ascii="Calibri" w:hAnsi="Calibri"/>
          <w:color w:val="000000" w:themeColor="text1"/>
          <w:sz w:val="24"/>
        </w:rPr>
        <w:t xml:space="preserve"> (8)</w:t>
      </w:r>
      <w:r w:rsidR="005438E8" w:rsidRPr="00375719">
        <w:rPr>
          <w:rFonts w:ascii="Calibri" w:hAnsi="Calibri"/>
          <w:color w:val="000000" w:themeColor="text1"/>
          <w:sz w:val="24"/>
        </w:rPr>
        <w:t xml:space="preserve"> its corresponding</w:t>
      </w:r>
      <w:r w:rsidR="00CD1429">
        <w:rPr>
          <w:rFonts w:ascii="Calibri" w:hAnsi="Calibri"/>
          <w:color w:val="000000" w:themeColor="text1"/>
          <w:sz w:val="24"/>
        </w:rPr>
        <w:t xml:space="preserve"> </w:t>
      </w:r>
      <w:r w:rsidRPr="00375719">
        <w:rPr>
          <w:rFonts w:ascii="Calibri" w:hAnsi="Calibri"/>
          <w:color w:val="000000" w:themeColor="text1"/>
          <w:sz w:val="24"/>
        </w:rPr>
        <w:t>contrapositive particular negative: “Some non-</w:t>
      </w:r>
      <w:r w:rsidR="00CD1429">
        <w:rPr>
          <w:rFonts w:ascii="Calibri" w:hAnsi="Calibri"/>
          <w:i/>
          <w:color w:val="000000" w:themeColor="text1"/>
          <w:sz w:val="24"/>
        </w:rPr>
        <w:t>S</w:t>
      </w:r>
      <w:r w:rsidRPr="00375719">
        <w:rPr>
          <w:rFonts w:ascii="Calibri" w:hAnsi="Calibri"/>
          <w:i/>
          <w:color w:val="000000" w:themeColor="text1"/>
          <w:sz w:val="24"/>
        </w:rPr>
        <w:t xml:space="preserve"> </w:t>
      </w:r>
      <w:r w:rsidRPr="00375719">
        <w:rPr>
          <w:rFonts w:ascii="Calibri" w:hAnsi="Calibri"/>
          <w:color w:val="000000" w:themeColor="text1"/>
          <w:sz w:val="24"/>
        </w:rPr>
        <w:t>are non-</w:t>
      </w:r>
      <w:r w:rsidR="00677CAD">
        <w:rPr>
          <w:rFonts w:ascii="Calibri" w:hAnsi="Calibri"/>
          <w:i/>
          <w:color w:val="000000" w:themeColor="text1"/>
          <w:sz w:val="24"/>
        </w:rPr>
        <w:t>P</w:t>
      </w:r>
      <w:r w:rsidR="00677CAD">
        <w:rPr>
          <w:rFonts w:ascii="Calibri" w:hAnsi="Calibri"/>
          <w:color w:val="000000" w:themeColor="text1"/>
          <w:sz w:val="24"/>
        </w:rPr>
        <w:t>.”</w:t>
      </w:r>
    </w:p>
    <w:p w:rsidR="001F4034" w:rsidRDefault="001F4034" w:rsidP="003B66A3">
      <w:pPr>
        <w:rPr>
          <w:rFonts w:ascii="Calibri" w:hAnsi="Calibri"/>
          <w:color w:val="000000" w:themeColor="text1"/>
          <w:sz w:val="24"/>
        </w:rPr>
      </w:pPr>
      <w:r>
        <w:rPr>
          <w:rFonts w:ascii="Calibri" w:hAnsi="Calibri"/>
          <w:color w:val="000000" w:themeColor="text1"/>
          <w:sz w:val="24"/>
        </w:rPr>
        <w:t>No other immediate logical relations hold among any other pairs of propositions.  That is, every other pair is consistent.</w:t>
      </w:r>
    </w:p>
    <w:p w:rsidR="00677CAD" w:rsidRPr="00375719" w:rsidRDefault="00677CAD" w:rsidP="003B66A3">
      <w:pPr>
        <w:rPr>
          <w:rFonts w:ascii="Calibri" w:hAnsi="Calibri"/>
          <w:color w:val="000000" w:themeColor="text1"/>
          <w:sz w:val="24"/>
        </w:rPr>
      </w:pPr>
    </w:p>
    <w:p w:rsidR="009A0266" w:rsidRPr="00375719" w:rsidRDefault="00CC1202" w:rsidP="003B66A3">
      <w:pPr>
        <w:rPr>
          <w:rFonts w:ascii="Calibri" w:hAnsi="Calibri"/>
          <w:color w:val="000000" w:themeColor="text1"/>
          <w:sz w:val="24"/>
        </w:rPr>
      </w:pPr>
      <w:r w:rsidRPr="00375719">
        <w:rPr>
          <w:rFonts w:ascii="Calibri" w:hAnsi="Calibri"/>
          <w:color w:val="000000" w:themeColor="text1"/>
          <w:sz w:val="24"/>
        </w:rPr>
        <w:t>Our technique consists in</w:t>
      </w:r>
      <w:r w:rsidR="000C2AE9" w:rsidRPr="00375719">
        <w:rPr>
          <w:rFonts w:ascii="Calibri" w:hAnsi="Calibri"/>
          <w:color w:val="000000" w:themeColor="text1"/>
          <w:sz w:val="24"/>
        </w:rPr>
        <w:t xml:space="preserve"> follow</w:t>
      </w:r>
      <w:r w:rsidRPr="00375719">
        <w:rPr>
          <w:rFonts w:ascii="Calibri" w:hAnsi="Calibri"/>
          <w:color w:val="000000" w:themeColor="text1"/>
          <w:sz w:val="24"/>
        </w:rPr>
        <w:t>ing</w:t>
      </w:r>
      <w:r w:rsidR="000C2AE9" w:rsidRPr="00375719">
        <w:rPr>
          <w:rFonts w:ascii="Calibri" w:hAnsi="Calibri"/>
          <w:color w:val="000000" w:themeColor="text1"/>
          <w:sz w:val="24"/>
        </w:rPr>
        <w:t xml:space="preserve"> these steps</w:t>
      </w:r>
      <w:r w:rsidR="009A0266" w:rsidRPr="00375719">
        <w:rPr>
          <w:rFonts w:ascii="Calibri" w:hAnsi="Calibri"/>
          <w:color w:val="000000" w:themeColor="text1"/>
          <w:sz w:val="24"/>
        </w:rPr>
        <w:t>:</w:t>
      </w:r>
    </w:p>
    <w:p w:rsidR="00CC1202" w:rsidRPr="00375719" w:rsidRDefault="00123CDA" w:rsidP="00123CDA">
      <w:pPr>
        <w:pStyle w:val="ListParagraph"/>
        <w:rPr>
          <w:rFonts w:ascii="Calibri" w:hAnsi="Calibri"/>
          <w:color w:val="000000" w:themeColor="text1"/>
          <w:sz w:val="24"/>
        </w:rPr>
      </w:pPr>
      <w:r w:rsidRPr="00375719">
        <w:rPr>
          <w:rFonts w:ascii="Calibri" w:hAnsi="Calibri"/>
          <w:b/>
          <w:color w:val="000000" w:themeColor="text1"/>
          <w:sz w:val="24"/>
        </w:rPr>
        <w:t>Step 1:</w:t>
      </w:r>
      <w:r w:rsidRPr="00375719">
        <w:rPr>
          <w:rFonts w:ascii="Calibri" w:hAnsi="Calibri"/>
          <w:color w:val="000000" w:themeColor="text1"/>
          <w:sz w:val="24"/>
        </w:rPr>
        <w:t xml:space="preserve"> </w:t>
      </w:r>
      <w:r w:rsidR="00CC1202" w:rsidRPr="00375719">
        <w:rPr>
          <w:rFonts w:ascii="Calibri" w:hAnsi="Calibri"/>
          <w:color w:val="000000" w:themeColor="text1"/>
          <w:sz w:val="24"/>
        </w:rPr>
        <w:t xml:space="preserve">Express </w:t>
      </w:r>
      <w:r w:rsidR="000C2AE9" w:rsidRPr="00375719">
        <w:rPr>
          <w:rFonts w:ascii="Calibri" w:hAnsi="Calibri"/>
          <w:color w:val="000000" w:themeColor="text1"/>
          <w:sz w:val="24"/>
        </w:rPr>
        <w:t xml:space="preserve">the original propositions </w:t>
      </w:r>
      <w:r w:rsidR="00CC1202" w:rsidRPr="00375719">
        <w:rPr>
          <w:rFonts w:ascii="Calibri" w:hAnsi="Calibri"/>
          <w:color w:val="000000" w:themeColor="text1"/>
          <w:sz w:val="24"/>
        </w:rPr>
        <w:t>in categorical logic.</w:t>
      </w:r>
    </w:p>
    <w:p w:rsidR="000C2AE9" w:rsidRPr="00375719" w:rsidRDefault="00CC1202" w:rsidP="00375719">
      <w:pPr>
        <w:pStyle w:val="ListParagraph"/>
        <w:ind w:left="1440"/>
        <w:rPr>
          <w:rFonts w:ascii="Calibri" w:hAnsi="Calibri"/>
          <w:color w:val="000000" w:themeColor="text1"/>
          <w:sz w:val="24"/>
        </w:rPr>
      </w:pPr>
      <w:r w:rsidRPr="00375719">
        <w:rPr>
          <w:rFonts w:ascii="Calibri" w:hAnsi="Calibri"/>
          <w:color w:val="000000" w:themeColor="text1"/>
          <w:sz w:val="24"/>
        </w:rPr>
        <w:t xml:space="preserve">If </w:t>
      </w:r>
      <w:r w:rsidR="00C3603A">
        <w:rPr>
          <w:rFonts w:ascii="Calibri" w:hAnsi="Calibri"/>
          <w:color w:val="000000" w:themeColor="text1"/>
          <w:sz w:val="24"/>
        </w:rPr>
        <w:t xml:space="preserve">any of </w:t>
      </w:r>
      <w:r w:rsidRPr="00375719">
        <w:rPr>
          <w:rFonts w:ascii="Calibri" w:hAnsi="Calibri"/>
          <w:color w:val="000000" w:themeColor="text1"/>
          <w:sz w:val="24"/>
        </w:rPr>
        <w:t xml:space="preserve">the original propositions </w:t>
      </w:r>
      <w:r w:rsidR="00C3603A">
        <w:rPr>
          <w:rFonts w:ascii="Calibri" w:hAnsi="Calibri"/>
          <w:color w:val="000000" w:themeColor="text1"/>
          <w:sz w:val="24"/>
        </w:rPr>
        <w:t>is</w:t>
      </w:r>
      <w:r w:rsidR="000C2AE9" w:rsidRPr="00375719">
        <w:rPr>
          <w:rFonts w:ascii="Calibri" w:hAnsi="Calibri"/>
          <w:color w:val="000000" w:themeColor="text1"/>
          <w:sz w:val="24"/>
        </w:rPr>
        <w:t xml:space="preserve"> </w:t>
      </w:r>
      <w:r w:rsidRPr="00375719">
        <w:rPr>
          <w:rFonts w:ascii="Calibri" w:hAnsi="Calibri"/>
          <w:color w:val="000000" w:themeColor="text1"/>
          <w:sz w:val="24"/>
        </w:rPr>
        <w:t>not yet</w:t>
      </w:r>
      <w:r w:rsidR="00C3603A">
        <w:rPr>
          <w:rFonts w:ascii="Calibri" w:hAnsi="Calibri"/>
          <w:color w:val="000000" w:themeColor="text1"/>
          <w:sz w:val="24"/>
        </w:rPr>
        <w:t xml:space="preserve"> expressed in</w:t>
      </w:r>
      <w:r w:rsidR="000C2AE9" w:rsidRPr="00375719">
        <w:rPr>
          <w:rFonts w:ascii="Calibri" w:hAnsi="Calibri"/>
          <w:color w:val="000000" w:themeColor="text1"/>
          <w:sz w:val="24"/>
        </w:rPr>
        <w:t xml:space="preserve"> one of the eight standard forms (as indicated in the diagram in the other handout for this homework assignment)</w:t>
      </w:r>
      <w:r w:rsidRPr="00375719">
        <w:rPr>
          <w:rFonts w:ascii="Calibri" w:hAnsi="Calibri"/>
          <w:color w:val="000000" w:themeColor="text1"/>
          <w:sz w:val="24"/>
        </w:rPr>
        <w:t xml:space="preserve">, </w:t>
      </w:r>
      <w:r w:rsidR="00B41CAC">
        <w:rPr>
          <w:rFonts w:ascii="Calibri" w:hAnsi="Calibri"/>
          <w:color w:val="000000" w:themeColor="text1"/>
          <w:sz w:val="24"/>
        </w:rPr>
        <w:t>move on</w:t>
      </w:r>
      <w:r w:rsidR="00C3603A">
        <w:rPr>
          <w:rFonts w:ascii="Calibri" w:hAnsi="Calibri"/>
          <w:color w:val="000000" w:themeColor="text1"/>
          <w:sz w:val="24"/>
        </w:rPr>
        <w:t xml:space="preserve"> to </w:t>
      </w:r>
      <w:r w:rsidR="00C3603A" w:rsidRPr="00C3603A">
        <w:rPr>
          <w:rFonts w:ascii="Calibri" w:hAnsi="Calibri"/>
          <w:b/>
          <w:color w:val="000000" w:themeColor="text1"/>
          <w:sz w:val="24"/>
        </w:rPr>
        <w:t>step 2</w:t>
      </w:r>
      <w:r w:rsidRPr="00375719">
        <w:rPr>
          <w:rFonts w:ascii="Calibri" w:hAnsi="Calibri"/>
          <w:color w:val="000000" w:themeColor="text1"/>
          <w:sz w:val="24"/>
        </w:rPr>
        <w:t>.  If they are already expressed in one of these eight standard forms,</w:t>
      </w:r>
      <w:r w:rsidR="00856F7D" w:rsidRPr="00375719">
        <w:rPr>
          <w:rFonts w:ascii="Calibri" w:hAnsi="Calibri"/>
          <w:color w:val="000000" w:themeColor="text1"/>
          <w:sz w:val="24"/>
        </w:rPr>
        <w:t xml:space="preserve"> skip ahead to </w:t>
      </w:r>
      <w:r w:rsidR="00C3603A">
        <w:rPr>
          <w:rFonts w:ascii="Calibri" w:hAnsi="Calibri"/>
          <w:b/>
          <w:color w:val="000000" w:themeColor="text1"/>
          <w:sz w:val="24"/>
        </w:rPr>
        <w:t>step 5</w:t>
      </w:r>
      <w:r w:rsidR="00856F7D" w:rsidRPr="00375719">
        <w:rPr>
          <w:rFonts w:ascii="Calibri" w:hAnsi="Calibri"/>
          <w:color w:val="000000" w:themeColor="text1"/>
          <w:sz w:val="24"/>
        </w:rPr>
        <w:t xml:space="preserve">.  </w:t>
      </w:r>
    </w:p>
    <w:p w:rsidR="009A0266" w:rsidRPr="00375719" w:rsidRDefault="00123CDA" w:rsidP="00123CDA">
      <w:pPr>
        <w:pStyle w:val="ListParagraph"/>
        <w:rPr>
          <w:rFonts w:ascii="Calibri" w:hAnsi="Calibri"/>
          <w:color w:val="000000" w:themeColor="text1"/>
          <w:sz w:val="24"/>
        </w:rPr>
      </w:pPr>
      <w:r w:rsidRPr="00375719">
        <w:rPr>
          <w:rFonts w:ascii="Calibri" w:hAnsi="Calibri"/>
          <w:b/>
          <w:color w:val="000000" w:themeColor="text1"/>
          <w:sz w:val="24"/>
        </w:rPr>
        <w:t>Step 2:</w:t>
      </w:r>
      <w:r w:rsidRPr="00375719">
        <w:rPr>
          <w:rFonts w:ascii="Calibri" w:hAnsi="Calibri"/>
          <w:color w:val="000000" w:themeColor="text1"/>
          <w:sz w:val="24"/>
        </w:rPr>
        <w:t xml:space="preserve"> </w:t>
      </w:r>
      <w:r w:rsidR="000C2AE9" w:rsidRPr="00375719">
        <w:rPr>
          <w:rFonts w:ascii="Calibri" w:hAnsi="Calibri"/>
          <w:color w:val="000000" w:themeColor="text1"/>
          <w:sz w:val="24"/>
        </w:rPr>
        <w:t>E</w:t>
      </w:r>
      <w:r w:rsidR="003B66A3" w:rsidRPr="00375719">
        <w:rPr>
          <w:rFonts w:ascii="Calibri" w:hAnsi="Calibri"/>
          <w:color w:val="000000" w:themeColor="text1"/>
          <w:sz w:val="24"/>
        </w:rPr>
        <w:t xml:space="preserve">xpress </w:t>
      </w:r>
      <w:r w:rsidR="000C2AE9" w:rsidRPr="00375719">
        <w:rPr>
          <w:rFonts w:ascii="Calibri" w:hAnsi="Calibri"/>
          <w:color w:val="000000" w:themeColor="text1"/>
          <w:sz w:val="24"/>
        </w:rPr>
        <w:t>the</w:t>
      </w:r>
      <w:r w:rsidR="009A0266" w:rsidRPr="00375719">
        <w:rPr>
          <w:rFonts w:ascii="Calibri" w:hAnsi="Calibri"/>
          <w:color w:val="000000" w:themeColor="text1"/>
          <w:sz w:val="24"/>
        </w:rPr>
        <w:t xml:space="preserve"> categorical</w:t>
      </w:r>
      <w:r w:rsidR="000C2AE9" w:rsidRPr="00375719">
        <w:rPr>
          <w:rFonts w:ascii="Calibri" w:hAnsi="Calibri"/>
          <w:color w:val="000000" w:themeColor="text1"/>
          <w:sz w:val="24"/>
        </w:rPr>
        <w:t xml:space="preserve"> proposition</w:t>
      </w:r>
      <w:r w:rsidRPr="00375719">
        <w:rPr>
          <w:rFonts w:ascii="Calibri" w:hAnsi="Calibri"/>
          <w:color w:val="000000" w:themeColor="text1"/>
          <w:sz w:val="24"/>
        </w:rPr>
        <w:t>s</w:t>
      </w:r>
      <w:r w:rsidR="000C2AE9" w:rsidRPr="00375719">
        <w:rPr>
          <w:rFonts w:ascii="Calibri" w:hAnsi="Calibri"/>
          <w:color w:val="000000" w:themeColor="text1"/>
          <w:sz w:val="24"/>
        </w:rPr>
        <w:t xml:space="preserve"> in predicate logic.</w:t>
      </w:r>
    </w:p>
    <w:p w:rsidR="00DC220E" w:rsidRPr="00375719" w:rsidRDefault="00C3603A" w:rsidP="00375719">
      <w:pPr>
        <w:pStyle w:val="ListParagraph"/>
        <w:ind w:left="1440"/>
        <w:rPr>
          <w:rFonts w:ascii="Calibri" w:hAnsi="Calibri"/>
          <w:color w:val="000000" w:themeColor="text1"/>
          <w:sz w:val="24"/>
        </w:rPr>
      </w:pPr>
      <w:r w:rsidRPr="00375719">
        <w:rPr>
          <w:rFonts w:ascii="Calibri" w:hAnsi="Calibri"/>
          <w:color w:val="000000" w:themeColor="text1"/>
          <w:sz w:val="24"/>
        </w:rPr>
        <w:t xml:space="preserve">If </w:t>
      </w:r>
      <w:r>
        <w:rPr>
          <w:rFonts w:ascii="Calibri" w:hAnsi="Calibri"/>
          <w:color w:val="000000" w:themeColor="text1"/>
          <w:sz w:val="24"/>
        </w:rPr>
        <w:t xml:space="preserve">any of the propositions expressed in </w:t>
      </w:r>
      <w:r w:rsidRPr="00C3603A">
        <w:rPr>
          <w:rFonts w:ascii="Calibri" w:hAnsi="Calibri"/>
          <w:i/>
          <w:color w:val="000000" w:themeColor="text1"/>
          <w:sz w:val="24"/>
        </w:rPr>
        <w:t>predicate logic</w:t>
      </w:r>
      <w:r w:rsidRPr="00375719">
        <w:rPr>
          <w:rFonts w:ascii="Calibri" w:hAnsi="Calibri"/>
          <w:color w:val="000000" w:themeColor="text1"/>
          <w:sz w:val="24"/>
        </w:rPr>
        <w:t xml:space="preserve"> </w:t>
      </w:r>
      <w:r>
        <w:rPr>
          <w:rFonts w:ascii="Calibri" w:hAnsi="Calibri"/>
          <w:color w:val="000000" w:themeColor="text1"/>
          <w:sz w:val="24"/>
        </w:rPr>
        <w:t>is</w:t>
      </w:r>
      <w:r w:rsidRPr="00375719">
        <w:rPr>
          <w:rFonts w:ascii="Calibri" w:hAnsi="Calibri"/>
          <w:color w:val="000000" w:themeColor="text1"/>
          <w:sz w:val="24"/>
        </w:rPr>
        <w:t xml:space="preserve"> not yet</w:t>
      </w:r>
      <w:r>
        <w:rPr>
          <w:rFonts w:ascii="Calibri" w:hAnsi="Calibri"/>
          <w:color w:val="000000" w:themeColor="text1"/>
          <w:sz w:val="24"/>
        </w:rPr>
        <w:t xml:space="preserve"> expressed in</w:t>
      </w:r>
      <w:r w:rsidRPr="00375719">
        <w:rPr>
          <w:rFonts w:ascii="Calibri" w:hAnsi="Calibri"/>
          <w:color w:val="000000" w:themeColor="text1"/>
          <w:sz w:val="24"/>
        </w:rPr>
        <w:t xml:space="preserve"> one of the eight standard forms (as indicated in the diagram in the other handout for this homework assignment)</w:t>
      </w:r>
      <w:r w:rsidR="00375719" w:rsidRPr="00375719">
        <w:rPr>
          <w:rFonts w:ascii="Calibri" w:hAnsi="Calibri"/>
          <w:color w:val="000000" w:themeColor="text1"/>
          <w:sz w:val="24"/>
        </w:rPr>
        <w:t xml:space="preserve">, </w:t>
      </w:r>
      <w:r w:rsidR="00B41CAC">
        <w:rPr>
          <w:rFonts w:ascii="Calibri" w:hAnsi="Calibri"/>
          <w:color w:val="000000" w:themeColor="text1"/>
          <w:sz w:val="24"/>
        </w:rPr>
        <w:t>move on</w:t>
      </w:r>
      <w:r w:rsidR="00375719" w:rsidRPr="00375719">
        <w:rPr>
          <w:rFonts w:ascii="Calibri" w:hAnsi="Calibri"/>
          <w:color w:val="000000" w:themeColor="text1"/>
          <w:sz w:val="24"/>
        </w:rPr>
        <w:t xml:space="preserve"> to </w:t>
      </w:r>
      <w:r>
        <w:rPr>
          <w:rFonts w:ascii="Calibri" w:hAnsi="Calibri"/>
          <w:b/>
          <w:color w:val="000000" w:themeColor="text1"/>
          <w:sz w:val="24"/>
        </w:rPr>
        <w:t>step 3</w:t>
      </w:r>
      <w:r w:rsidR="00375719" w:rsidRPr="00375719">
        <w:rPr>
          <w:rFonts w:ascii="Calibri" w:hAnsi="Calibri"/>
          <w:color w:val="000000" w:themeColor="text1"/>
          <w:sz w:val="24"/>
        </w:rPr>
        <w:t xml:space="preserve">.  </w:t>
      </w:r>
      <w:r>
        <w:rPr>
          <w:rFonts w:ascii="Calibri" w:hAnsi="Calibri"/>
          <w:color w:val="000000" w:themeColor="text1"/>
          <w:sz w:val="24"/>
        </w:rPr>
        <w:t>If they are already expressed in one of these eight standard forms</w:t>
      </w:r>
      <w:r w:rsidR="00375719" w:rsidRPr="00375719">
        <w:rPr>
          <w:rFonts w:ascii="Calibri" w:hAnsi="Calibri"/>
          <w:color w:val="000000" w:themeColor="text1"/>
          <w:sz w:val="24"/>
        </w:rPr>
        <w:t xml:space="preserve">, skip ahead </w:t>
      </w:r>
      <w:r w:rsidR="00DC220E" w:rsidRPr="00375719">
        <w:rPr>
          <w:rFonts w:ascii="Calibri" w:hAnsi="Calibri"/>
          <w:color w:val="000000" w:themeColor="text1"/>
          <w:sz w:val="24"/>
        </w:rPr>
        <w:t xml:space="preserve">to </w:t>
      </w:r>
      <w:r>
        <w:rPr>
          <w:rFonts w:ascii="Calibri" w:hAnsi="Calibri"/>
          <w:b/>
          <w:color w:val="000000" w:themeColor="text1"/>
          <w:sz w:val="24"/>
        </w:rPr>
        <w:t>step 4</w:t>
      </w:r>
      <w:r w:rsidR="00DC220E" w:rsidRPr="00375719">
        <w:rPr>
          <w:rFonts w:ascii="Calibri" w:hAnsi="Calibri"/>
          <w:color w:val="000000" w:themeColor="text1"/>
          <w:sz w:val="24"/>
        </w:rPr>
        <w:t>.</w:t>
      </w:r>
    </w:p>
    <w:p w:rsidR="003B66A3" w:rsidRPr="00375719" w:rsidRDefault="00123CDA" w:rsidP="00123CDA">
      <w:pPr>
        <w:pStyle w:val="ListParagraph"/>
        <w:rPr>
          <w:rFonts w:ascii="Calibri" w:hAnsi="Calibri"/>
          <w:color w:val="000000" w:themeColor="text1"/>
          <w:sz w:val="24"/>
        </w:rPr>
      </w:pPr>
      <w:r w:rsidRPr="00375719">
        <w:rPr>
          <w:rFonts w:ascii="Calibri" w:hAnsi="Calibri"/>
          <w:b/>
          <w:color w:val="000000" w:themeColor="text1"/>
          <w:sz w:val="24"/>
        </w:rPr>
        <w:t>Step 3:</w:t>
      </w:r>
      <w:r w:rsidRPr="00375719">
        <w:rPr>
          <w:rFonts w:ascii="Calibri" w:hAnsi="Calibri"/>
          <w:color w:val="000000" w:themeColor="text1"/>
          <w:sz w:val="24"/>
        </w:rPr>
        <w:t xml:space="preserve"> </w:t>
      </w:r>
      <w:r w:rsidR="000C2AE9" w:rsidRPr="00375719">
        <w:rPr>
          <w:rFonts w:ascii="Calibri" w:hAnsi="Calibri"/>
          <w:color w:val="000000" w:themeColor="text1"/>
          <w:sz w:val="24"/>
        </w:rPr>
        <w:t>A</w:t>
      </w:r>
      <w:r w:rsidR="009A0266" w:rsidRPr="00375719">
        <w:rPr>
          <w:rFonts w:ascii="Calibri" w:hAnsi="Calibri"/>
          <w:color w:val="000000" w:themeColor="text1"/>
          <w:sz w:val="24"/>
        </w:rPr>
        <w:t>pply the operations of double negation</w:t>
      </w:r>
      <w:r w:rsidR="00E76A3D" w:rsidRPr="00375719">
        <w:rPr>
          <w:rFonts w:ascii="Calibri" w:hAnsi="Calibri"/>
          <w:color w:val="000000" w:themeColor="text1"/>
          <w:sz w:val="24"/>
        </w:rPr>
        <w:t xml:space="preserve"> or</w:t>
      </w:r>
      <w:r w:rsidR="000C2AE9" w:rsidRPr="00375719">
        <w:rPr>
          <w:rFonts w:ascii="Calibri" w:hAnsi="Calibri"/>
          <w:color w:val="000000" w:themeColor="text1"/>
          <w:sz w:val="24"/>
        </w:rPr>
        <w:t xml:space="preserve"> transposition</w:t>
      </w:r>
      <w:r w:rsidR="00E76A3D" w:rsidRPr="00375719">
        <w:rPr>
          <w:rFonts w:ascii="Calibri" w:hAnsi="Calibri"/>
          <w:color w:val="000000" w:themeColor="text1"/>
          <w:sz w:val="24"/>
        </w:rPr>
        <w:t xml:space="preserve"> (and sometimes, technically, </w:t>
      </w:r>
      <w:r w:rsidR="004C7316" w:rsidRPr="00375719">
        <w:rPr>
          <w:rFonts w:ascii="Calibri" w:hAnsi="Calibri"/>
          <w:color w:val="000000" w:themeColor="text1"/>
          <w:sz w:val="24"/>
        </w:rPr>
        <w:t>commutativity</w:t>
      </w:r>
      <w:r w:rsidR="00E76A3D" w:rsidRPr="00375719">
        <w:rPr>
          <w:rFonts w:ascii="Calibri" w:hAnsi="Calibri"/>
          <w:color w:val="000000" w:themeColor="text1"/>
          <w:sz w:val="24"/>
        </w:rPr>
        <w:t>)</w:t>
      </w:r>
      <w:r w:rsidR="009A0266" w:rsidRPr="00375719">
        <w:rPr>
          <w:rFonts w:ascii="Calibri" w:hAnsi="Calibri"/>
          <w:color w:val="000000" w:themeColor="text1"/>
          <w:sz w:val="24"/>
        </w:rPr>
        <w:t xml:space="preserve"> </w:t>
      </w:r>
      <w:r w:rsidR="003B66A3" w:rsidRPr="00375719">
        <w:rPr>
          <w:rFonts w:ascii="Calibri" w:hAnsi="Calibri"/>
          <w:color w:val="000000" w:themeColor="text1"/>
          <w:sz w:val="24"/>
        </w:rPr>
        <w:t>within the quantified propositions</w:t>
      </w:r>
      <w:r w:rsidR="009A0266" w:rsidRPr="00375719">
        <w:rPr>
          <w:rFonts w:ascii="Calibri" w:hAnsi="Calibri"/>
          <w:color w:val="000000" w:themeColor="text1"/>
          <w:sz w:val="24"/>
        </w:rPr>
        <w:t xml:space="preserve"> in o</w:t>
      </w:r>
      <w:r w:rsidR="00C3603A">
        <w:rPr>
          <w:rFonts w:ascii="Calibri" w:hAnsi="Calibri"/>
          <w:color w:val="000000" w:themeColor="text1"/>
          <w:sz w:val="24"/>
        </w:rPr>
        <w:t xml:space="preserve">rder to express the proposition (in predicate logic) </w:t>
      </w:r>
      <w:r w:rsidR="009A0266" w:rsidRPr="00375719">
        <w:rPr>
          <w:rFonts w:ascii="Calibri" w:hAnsi="Calibri"/>
          <w:color w:val="000000" w:themeColor="text1"/>
          <w:sz w:val="24"/>
        </w:rPr>
        <w:t>in one of our eight standard forms</w:t>
      </w:r>
      <w:r w:rsidR="004C7316" w:rsidRPr="00375719">
        <w:rPr>
          <w:rFonts w:ascii="Calibri" w:hAnsi="Calibri"/>
          <w:color w:val="000000" w:themeColor="text1"/>
          <w:sz w:val="24"/>
        </w:rPr>
        <w:t>.</w:t>
      </w:r>
    </w:p>
    <w:p w:rsidR="009A0266" w:rsidRPr="00375719" w:rsidRDefault="00123CDA" w:rsidP="00123CDA">
      <w:pPr>
        <w:pStyle w:val="ListParagraph"/>
        <w:rPr>
          <w:rFonts w:ascii="Calibri" w:hAnsi="Calibri"/>
          <w:color w:val="000000" w:themeColor="text1"/>
          <w:sz w:val="24"/>
        </w:rPr>
      </w:pPr>
      <w:r w:rsidRPr="00BC366A">
        <w:rPr>
          <w:rFonts w:ascii="Calibri" w:hAnsi="Calibri"/>
          <w:b/>
          <w:color w:val="000000" w:themeColor="text1"/>
          <w:sz w:val="24"/>
        </w:rPr>
        <w:t>Step 4:</w:t>
      </w:r>
      <w:r w:rsidRPr="00375719">
        <w:rPr>
          <w:rFonts w:ascii="Calibri" w:hAnsi="Calibri"/>
          <w:color w:val="000000" w:themeColor="text1"/>
          <w:sz w:val="24"/>
        </w:rPr>
        <w:t xml:space="preserve"> </w:t>
      </w:r>
      <w:r w:rsidR="000C2AE9" w:rsidRPr="00375719">
        <w:rPr>
          <w:rFonts w:ascii="Calibri" w:hAnsi="Calibri"/>
          <w:color w:val="000000" w:themeColor="text1"/>
          <w:sz w:val="24"/>
        </w:rPr>
        <w:t>W</w:t>
      </w:r>
      <w:r w:rsidR="009A0266" w:rsidRPr="00375719">
        <w:rPr>
          <w:rFonts w:ascii="Calibri" w:hAnsi="Calibri"/>
          <w:color w:val="000000" w:themeColor="text1"/>
          <w:sz w:val="24"/>
        </w:rPr>
        <w:t xml:space="preserve">rite out the </w:t>
      </w:r>
      <w:r w:rsidR="000C2AE9" w:rsidRPr="00375719">
        <w:rPr>
          <w:rFonts w:ascii="Calibri" w:hAnsi="Calibri"/>
          <w:color w:val="000000" w:themeColor="text1"/>
          <w:sz w:val="24"/>
        </w:rPr>
        <w:t xml:space="preserve">resulting </w:t>
      </w:r>
      <w:r w:rsidR="009A0266" w:rsidRPr="00375719">
        <w:rPr>
          <w:rFonts w:ascii="Calibri" w:hAnsi="Calibri"/>
          <w:color w:val="000000" w:themeColor="text1"/>
          <w:sz w:val="24"/>
        </w:rPr>
        <w:t>proposition</w:t>
      </w:r>
      <w:r w:rsidRPr="00375719">
        <w:rPr>
          <w:rFonts w:ascii="Calibri" w:hAnsi="Calibri"/>
          <w:color w:val="000000" w:themeColor="text1"/>
          <w:sz w:val="24"/>
        </w:rPr>
        <w:t>s</w:t>
      </w:r>
      <w:r w:rsidR="009A0266" w:rsidRPr="00375719">
        <w:rPr>
          <w:rFonts w:ascii="Calibri" w:hAnsi="Calibri"/>
          <w:color w:val="000000" w:themeColor="text1"/>
          <w:sz w:val="24"/>
        </w:rPr>
        <w:t xml:space="preserve"> in categorical logic</w:t>
      </w:r>
      <w:r w:rsidR="000C2AE9" w:rsidRPr="00375719">
        <w:rPr>
          <w:rFonts w:ascii="Calibri" w:hAnsi="Calibri"/>
          <w:color w:val="000000" w:themeColor="text1"/>
          <w:sz w:val="24"/>
        </w:rPr>
        <w:t xml:space="preserve"> (“Some </w:t>
      </w:r>
      <w:r w:rsidR="000C2AE9" w:rsidRPr="00375719">
        <w:rPr>
          <w:rFonts w:ascii="Calibri" w:hAnsi="Calibri"/>
          <w:i/>
          <w:color w:val="000000" w:themeColor="text1"/>
          <w:sz w:val="24"/>
        </w:rPr>
        <w:t>S</w:t>
      </w:r>
      <w:r w:rsidR="000C2AE9" w:rsidRPr="00375719">
        <w:rPr>
          <w:rFonts w:ascii="Calibri" w:hAnsi="Calibri"/>
          <w:color w:val="000000" w:themeColor="text1"/>
          <w:sz w:val="24"/>
        </w:rPr>
        <w:t xml:space="preserve"> are </w:t>
      </w:r>
      <w:r w:rsidR="000C2AE9" w:rsidRPr="00375719">
        <w:rPr>
          <w:rFonts w:ascii="Calibri" w:hAnsi="Calibri"/>
          <w:i/>
          <w:color w:val="000000" w:themeColor="text1"/>
          <w:sz w:val="24"/>
        </w:rPr>
        <w:t>P</w:t>
      </w:r>
      <w:r w:rsidR="000C2AE9" w:rsidRPr="00375719">
        <w:rPr>
          <w:rFonts w:ascii="Calibri" w:hAnsi="Calibri"/>
          <w:color w:val="000000" w:themeColor="text1"/>
          <w:sz w:val="24"/>
        </w:rPr>
        <w:t xml:space="preserve">”, “No </w:t>
      </w:r>
      <w:r w:rsidR="000C2AE9" w:rsidRPr="00375719">
        <w:rPr>
          <w:rFonts w:ascii="Calibri" w:hAnsi="Calibri"/>
          <w:i/>
          <w:color w:val="000000" w:themeColor="text1"/>
          <w:sz w:val="24"/>
        </w:rPr>
        <w:t>S</w:t>
      </w:r>
      <w:r w:rsidR="000C2AE9" w:rsidRPr="00375719">
        <w:rPr>
          <w:rFonts w:ascii="Calibri" w:hAnsi="Calibri"/>
          <w:color w:val="000000" w:themeColor="text1"/>
          <w:sz w:val="24"/>
        </w:rPr>
        <w:t xml:space="preserve"> are </w:t>
      </w:r>
      <w:r w:rsidR="000C2AE9" w:rsidRPr="00375719">
        <w:rPr>
          <w:rFonts w:ascii="Calibri" w:hAnsi="Calibri"/>
          <w:i/>
          <w:color w:val="000000" w:themeColor="text1"/>
          <w:sz w:val="24"/>
        </w:rPr>
        <w:t>P</w:t>
      </w:r>
      <w:r w:rsidR="000C2AE9" w:rsidRPr="00375719">
        <w:rPr>
          <w:rFonts w:ascii="Calibri" w:hAnsi="Calibri"/>
          <w:color w:val="000000" w:themeColor="text1"/>
          <w:sz w:val="24"/>
        </w:rPr>
        <w:t>”, “All non-</w:t>
      </w:r>
      <w:r w:rsidR="000C2AE9" w:rsidRPr="00375719">
        <w:rPr>
          <w:rFonts w:ascii="Calibri" w:hAnsi="Calibri"/>
          <w:i/>
          <w:color w:val="000000" w:themeColor="text1"/>
          <w:sz w:val="24"/>
        </w:rPr>
        <w:t>S</w:t>
      </w:r>
      <w:r w:rsidR="000C2AE9" w:rsidRPr="00375719">
        <w:rPr>
          <w:rFonts w:ascii="Calibri" w:hAnsi="Calibri"/>
          <w:color w:val="000000" w:themeColor="text1"/>
          <w:sz w:val="24"/>
        </w:rPr>
        <w:t xml:space="preserve"> are </w:t>
      </w:r>
      <w:r w:rsidR="000C2AE9" w:rsidRPr="00375719">
        <w:rPr>
          <w:rFonts w:ascii="Calibri" w:hAnsi="Calibri"/>
          <w:i/>
          <w:color w:val="000000" w:themeColor="text1"/>
          <w:sz w:val="24"/>
        </w:rPr>
        <w:t>P</w:t>
      </w:r>
      <w:r w:rsidR="000C2AE9" w:rsidRPr="00375719">
        <w:rPr>
          <w:rFonts w:ascii="Calibri" w:hAnsi="Calibri"/>
          <w:color w:val="000000" w:themeColor="text1"/>
          <w:sz w:val="24"/>
        </w:rPr>
        <w:t>,” etc.).</w:t>
      </w:r>
    </w:p>
    <w:p w:rsidR="003B66A3" w:rsidRPr="00375719" w:rsidRDefault="00123CDA" w:rsidP="00123CDA">
      <w:pPr>
        <w:pStyle w:val="ListParagraph"/>
        <w:rPr>
          <w:rFonts w:ascii="Calibri" w:hAnsi="Calibri"/>
          <w:color w:val="000000" w:themeColor="text1"/>
          <w:sz w:val="24"/>
        </w:rPr>
      </w:pPr>
      <w:r w:rsidRPr="00BC366A">
        <w:rPr>
          <w:rFonts w:ascii="Calibri" w:hAnsi="Calibri"/>
          <w:b/>
          <w:color w:val="000000" w:themeColor="text1"/>
          <w:sz w:val="24"/>
        </w:rPr>
        <w:t>Step 5:</w:t>
      </w:r>
      <w:r w:rsidRPr="00375719">
        <w:rPr>
          <w:rFonts w:ascii="Calibri" w:hAnsi="Calibri"/>
          <w:color w:val="000000" w:themeColor="text1"/>
          <w:sz w:val="24"/>
        </w:rPr>
        <w:t xml:space="preserve"> </w:t>
      </w:r>
      <w:r w:rsidR="000C2AE9" w:rsidRPr="00375719">
        <w:rPr>
          <w:rFonts w:ascii="Calibri" w:hAnsi="Calibri"/>
          <w:color w:val="000000" w:themeColor="text1"/>
          <w:sz w:val="24"/>
        </w:rPr>
        <w:t>D</w:t>
      </w:r>
      <w:r w:rsidR="009A0266" w:rsidRPr="00375719">
        <w:rPr>
          <w:rFonts w:ascii="Calibri" w:hAnsi="Calibri"/>
          <w:color w:val="000000" w:themeColor="text1"/>
          <w:sz w:val="24"/>
        </w:rPr>
        <w:t xml:space="preserve">raw the </w:t>
      </w:r>
      <w:r w:rsidR="000C2AE9" w:rsidRPr="00375719">
        <w:rPr>
          <w:rFonts w:ascii="Calibri" w:hAnsi="Calibri"/>
          <w:color w:val="000000" w:themeColor="text1"/>
          <w:sz w:val="24"/>
        </w:rPr>
        <w:t>Venn diagram for the proposition</w:t>
      </w:r>
      <w:r w:rsidRPr="00375719">
        <w:rPr>
          <w:rFonts w:ascii="Calibri" w:hAnsi="Calibri"/>
          <w:color w:val="000000" w:themeColor="text1"/>
          <w:sz w:val="24"/>
        </w:rPr>
        <w:t>s</w:t>
      </w:r>
      <w:r w:rsidR="000C2AE9" w:rsidRPr="00375719">
        <w:rPr>
          <w:rFonts w:ascii="Calibri" w:hAnsi="Calibri"/>
          <w:color w:val="000000" w:themeColor="text1"/>
          <w:sz w:val="24"/>
        </w:rPr>
        <w:t xml:space="preserve">, corresponding to </w:t>
      </w:r>
      <w:r w:rsidRPr="00375719">
        <w:rPr>
          <w:rFonts w:ascii="Calibri" w:hAnsi="Calibri"/>
          <w:color w:val="000000" w:themeColor="text1"/>
          <w:sz w:val="24"/>
        </w:rPr>
        <w:t>their expressions in standard form.</w:t>
      </w:r>
    </w:p>
    <w:p w:rsidR="009A0266" w:rsidRPr="00375719" w:rsidRDefault="009A0266" w:rsidP="003B66A3">
      <w:pPr>
        <w:rPr>
          <w:rFonts w:ascii="Calibri" w:hAnsi="Calibri"/>
          <w:color w:val="000000" w:themeColor="text1"/>
          <w:sz w:val="24"/>
        </w:rPr>
      </w:pPr>
      <w:r w:rsidRPr="00375719">
        <w:rPr>
          <w:rFonts w:ascii="Calibri" w:hAnsi="Calibri"/>
          <w:color w:val="000000" w:themeColor="text1"/>
          <w:sz w:val="24"/>
        </w:rPr>
        <w:t>Following these steps will allow us to see in a vivid way just whether a</w:t>
      </w:r>
      <w:r w:rsidR="007877B0" w:rsidRPr="00375719">
        <w:rPr>
          <w:rFonts w:ascii="Calibri" w:hAnsi="Calibri"/>
          <w:color w:val="000000" w:themeColor="text1"/>
          <w:sz w:val="24"/>
        </w:rPr>
        <w:t>ny</w:t>
      </w:r>
      <w:r w:rsidRPr="00375719">
        <w:rPr>
          <w:rFonts w:ascii="Calibri" w:hAnsi="Calibri"/>
          <w:color w:val="000000" w:themeColor="text1"/>
          <w:sz w:val="24"/>
        </w:rPr>
        <w:t xml:space="preserve"> pair of </w:t>
      </w:r>
      <w:r w:rsidR="007877B0" w:rsidRPr="00375719">
        <w:rPr>
          <w:rFonts w:ascii="Calibri" w:hAnsi="Calibri"/>
          <w:color w:val="000000" w:themeColor="text1"/>
          <w:sz w:val="24"/>
        </w:rPr>
        <w:t xml:space="preserve">categorical </w:t>
      </w:r>
      <w:r w:rsidRPr="00375719">
        <w:rPr>
          <w:rFonts w:ascii="Calibri" w:hAnsi="Calibri"/>
          <w:color w:val="000000" w:themeColor="text1"/>
          <w:sz w:val="24"/>
        </w:rPr>
        <w:t>proposition</w:t>
      </w:r>
      <w:r w:rsidR="007877B0" w:rsidRPr="00375719">
        <w:rPr>
          <w:rFonts w:ascii="Calibri" w:hAnsi="Calibri"/>
          <w:color w:val="000000" w:themeColor="text1"/>
          <w:sz w:val="24"/>
        </w:rPr>
        <w:t>s</w:t>
      </w:r>
      <w:r w:rsidRPr="00375719">
        <w:rPr>
          <w:rFonts w:ascii="Calibri" w:hAnsi="Calibri"/>
          <w:color w:val="000000" w:themeColor="text1"/>
          <w:sz w:val="24"/>
        </w:rPr>
        <w:t xml:space="preserve"> is logically equivalent, mutually contradictory, or consistent but not logically equivalent.</w:t>
      </w:r>
    </w:p>
    <w:p w:rsidR="009A0266" w:rsidRPr="00375719" w:rsidRDefault="009A0266" w:rsidP="003B66A3">
      <w:pPr>
        <w:rPr>
          <w:rFonts w:ascii="Calibri" w:hAnsi="Calibri"/>
          <w:color w:val="000000" w:themeColor="text1"/>
          <w:sz w:val="24"/>
        </w:rPr>
      </w:pPr>
    </w:p>
    <w:p w:rsidR="004C7316" w:rsidRPr="00375719" w:rsidRDefault="000C2AE9" w:rsidP="003B66A3">
      <w:pPr>
        <w:rPr>
          <w:rFonts w:ascii="Calibri" w:hAnsi="Calibri"/>
          <w:color w:val="000000" w:themeColor="text1"/>
          <w:sz w:val="24"/>
        </w:rPr>
      </w:pPr>
      <w:r w:rsidRPr="00375719">
        <w:rPr>
          <w:rFonts w:ascii="Calibri" w:hAnsi="Calibri"/>
          <w:color w:val="000000" w:themeColor="text1"/>
          <w:sz w:val="24"/>
        </w:rPr>
        <w:t xml:space="preserve">Here are a number of examples of how to do this, taken from </w:t>
      </w:r>
      <w:r w:rsidR="00516685" w:rsidRPr="00375719">
        <w:rPr>
          <w:rFonts w:ascii="Calibri" w:hAnsi="Calibri"/>
          <w:color w:val="000000" w:themeColor="text1"/>
          <w:sz w:val="24"/>
        </w:rPr>
        <w:t>the exercises in section 4.4</w:t>
      </w:r>
      <w:r w:rsidR="004C7316" w:rsidRPr="00375719">
        <w:rPr>
          <w:rFonts w:ascii="Calibri" w:hAnsi="Calibri"/>
          <w:color w:val="000000" w:themeColor="text1"/>
          <w:sz w:val="24"/>
        </w:rPr>
        <w:t>.</w:t>
      </w:r>
      <w:r w:rsidR="00516685" w:rsidRPr="00375719">
        <w:rPr>
          <w:rFonts w:ascii="Calibri" w:hAnsi="Calibri"/>
          <w:color w:val="000000" w:themeColor="text1"/>
          <w:sz w:val="24"/>
        </w:rPr>
        <w:t xml:space="preserve">  Obviously, in what follows I’m giving a lot of examples, so just read as much of the explanations as you find helpful.</w:t>
      </w:r>
      <w:r w:rsidR="002D14AB" w:rsidRPr="00375719">
        <w:rPr>
          <w:rFonts w:ascii="Calibri" w:hAnsi="Calibri"/>
          <w:color w:val="000000" w:themeColor="text1"/>
          <w:sz w:val="24"/>
        </w:rPr>
        <w:t xml:space="preserve"> </w:t>
      </w:r>
      <w:r w:rsidR="005438E8" w:rsidRPr="00375719">
        <w:rPr>
          <w:rFonts w:ascii="Calibri" w:hAnsi="Calibri"/>
          <w:color w:val="000000" w:themeColor="text1"/>
          <w:sz w:val="24"/>
        </w:rPr>
        <w:t xml:space="preserve"> </w:t>
      </w:r>
      <w:r w:rsidR="005438E8" w:rsidRPr="00375719">
        <w:rPr>
          <w:rFonts w:ascii="Calibri" w:hAnsi="Calibri"/>
          <w:i/>
          <w:color w:val="000000" w:themeColor="text1"/>
          <w:sz w:val="24"/>
        </w:rPr>
        <w:t xml:space="preserve">Be sure, however, to read the discussion of </w:t>
      </w:r>
      <w:r w:rsidR="005438E8" w:rsidRPr="00375719">
        <w:rPr>
          <w:rFonts w:ascii="Calibri" w:hAnsi="Calibri"/>
          <w:b/>
          <w:i/>
          <w:color w:val="000000" w:themeColor="text1"/>
          <w:sz w:val="24"/>
        </w:rPr>
        <w:t>commutativity</w:t>
      </w:r>
      <w:r w:rsidR="005438E8" w:rsidRPr="00375719">
        <w:rPr>
          <w:rFonts w:ascii="Calibri" w:hAnsi="Calibri"/>
          <w:i/>
          <w:color w:val="000000" w:themeColor="text1"/>
          <w:sz w:val="24"/>
        </w:rPr>
        <w:t xml:space="preserve"> at the end of this document.</w:t>
      </w:r>
    </w:p>
    <w:p w:rsidR="004C7316" w:rsidRPr="00375719" w:rsidRDefault="004C7316" w:rsidP="003B66A3">
      <w:pPr>
        <w:rPr>
          <w:rFonts w:ascii="Calibri" w:hAnsi="Calibri"/>
          <w:color w:val="000000" w:themeColor="text1"/>
          <w:sz w:val="24"/>
        </w:rPr>
      </w:pPr>
    </w:p>
    <w:p w:rsidR="00023B53" w:rsidRPr="00375719" w:rsidRDefault="004C7316" w:rsidP="003B66A3">
      <w:pPr>
        <w:rPr>
          <w:rFonts w:ascii="Calibri" w:hAnsi="Calibri"/>
          <w:color w:val="000000" w:themeColor="text1"/>
          <w:sz w:val="24"/>
        </w:rPr>
      </w:pPr>
      <w:r w:rsidRPr="00375719">
        <w:rPr>
          <w:rFonts w:ascii="Calibri" w:hAnsi="Calibri"/>
          <w:color w:val="000000" w:themeColor="text1"/>
          <w:sz w:val="24"/>
        </w:rPr>
        <w:t xml:space="preserve">4.4: I, </w:t>
      </w:r>
      <w:r w:rsidR="002D14AB" w:rsidRPr="00375719">
        <w:rPr>
          <w:rFonts w:ascii="Calibri" w:hAnsi="Calibri"/>
          <w:color w:val="000000" w:themeColor="text1"/>
          <w:sz w:val="24"/>
        </w:rPr>
        <w:t>exercise 1:</w:t>
      </w:r>
    </w:p>
    <w:p w:rsidR="00023B53" w:rsidRPr="00375719" w:rsidRDefault="00023B53" w:rsidP="003B66A3">
      <w:pPr>
        <w:rPr>
          <w:rFonts w:ascii="Calibri" w:hAnsi="Calibri"/>
          <w:color w:val="000000" w:themeColor="text1"/>
          <w:sz w:val="24"/>
        </w:rPr>
      </w:pPr>
      <w:r w:rsidRPr="00375719">
        <w:rPr>
          <w:rFonts w:ascii="Calibri" w:hAnsi="Calibri"/>
          <w:b/>
          <w:color w:val="000000" w:themeColor="text1"/>
          <w:sz w:val="24"/>
        </w:rPr>
        <w:t>Original statement:</w:t>
      </w:r>
      <w:r w:rsidRPr="00375719">
        <w:rPr>
          <w:rFonts w:ascii="Calibri" w:hAnsi="Calibri"/>
          <w:color w:val="000000" w:themeColor="text1"/>
          <w:sz w:val="24"/>
        </w:rPr>
        <w:t xml:space="preserve"> Step 1: “No </w:t>
      </w:r>
      <w:r w:rsidRPr="00375719">
        <w:rPr>
          <w:rFonts w:ascii="Calibri" w:hAnsi="Calibri"/>
          <w:i/>
          <w:color w:val="000000" w:themeColor="text1"/>
          <w:sz w:val="24"/>
        </w:rPr>
        <w:t>A</w:t>
      </w:r>
      <w:r w:rsidRPr="00375719">
        <w:rPr>
          <w:rFonts w:ascii="Calibri" w:hAnsi="Calibri"/>
          <w:color w:val="000000" w:themeColor="text1"/>
          <w:sz w:val="24"/>
        </w:rPr>
        <w:t xml:space="preserve"> are non-</w:t>
      </w:r>
      <w:r w:rsidRPr="00375719">
        <w:rPr>
          <w:rFonts w:ascii="Calibri" w:hAnsi="Calibri"/>
          <w:i/>
          <w:color w:val="000000" w:themeColor="text1"/>
          <w:sz w:val="24"/>
        </w:rPr>
        <w:t>B</w:t>
      </w:r>
      <w:r w:rsidRPr="00375719">
        <w:rPr>
          <w:rFonts w:ascii="Calibri" w:hAnsi="Calibri"/>
          <w:color w:val="000000" w:themeColor="text1"/>
          <w:sz w:val="24"/>
        </w:rPr>
        <w:t>”</w:t>
      </w:r>
      <w:r w:rsidR="005B0E85" w:rsidRPr="00375719">
        <w:rPr>
          <w:rFonts w:ascii="Calibri" w:hAnsi="Calibri"/>
          <w:color w:val="000000" w:themeColor="text1"/>
          <w:sz w:val="24"/>
        </w:rPr>
        <w:t xml:space="preserve"> is true.</w:t>
      </w:r>
      <w:r w:rsidRPr="00375719">
        <w:rPr>
          <w:rFonts w:ascii="Calibri" w:hAnsi="Calibri"/>
          <w:color w:val="000000" w:themeColor="text1"/>
          <w:sz w:val="24"/>
        </w:rPr>
        <w:t xml:space="preserve"> </w:t>
      </w:r>
    </w:p>
    <w:p w:rsidR="00023B53" w:rsidRPr="00375719" w:rsidRDefault="00023B53" w:rsidP="003B66A3">
      <w:pPr>
        <w:rPr>
          <w:rFonts w:ascii="Calibri" w:hAnsi="Calibri"/>
          <w:color w:val="000000" w:themeColor="text1"/>
          <w:sz w:val="24"/>
        </w:rPr>
      </w:pPr>
      <w:r w:rsidRPr="00375719">
        <w:rPr>
          <w:rFonts w:ascii="Calibri" w:hAnsi="Calibri"/>
          <w:color w:val="000000" w:themeColor="text1"/>
          <w:sz w:val="24"/>
        </w:rPr>
        <w:t>Step 2: This is expressed in predicate logic as “(</w:t>
      </w:r>
      <w:r w:rsidRPr="00375719">
        <w:rPr>
          <w:rFonts w:ascii="Calibri" w:hAnsi="Calibri"/>
          <w:i/>
          <w:color w:val="000000" w:themeColor="text1"/>
          <w:sz w:val="24"/>
        </w:rPr>
        <w:t>x</w:t>
      </w:r>
      <w:r w:rsidRPr="00375719">
        <w:rPr>
          <w:rFonts w:ascii="Calibri" w:hAnsi="Calibri"/>
          <w:color w:val="000000" w:themeColor="text1"/>
          <w:sz w:val="24"/>
        </w:rPr>
        <w:t>)(</w:t>
      </w:r>
      <w:r w:rsidRPr="00375719">
        <w:rPr>
          <w:rFonts w:ascii="Calibri" w:hAnsi="Calibri"/>
          <w:i/>
          <w:color w:val="000000" w:themeColor="text1"/>
          <w:sz w:val="24"/>
        </w:rPr>
        <w:t xml:space="preserve">Ax </w:t>
      </w:r>
      <w:r w:rsidRPr="00375719">
        <w:rPr>
          <w:rFonts w:ascii="Calibri" w:hAnsi="Calibri"/>
          <w:color w:val="000000" w:themeColor="text1"/>
          <w:sz w:val="24"/>
        </w:rPr>
        <w:sym w:font="Symbol" w:char="F0C9"/>
      </w:r>
      <w:r w:rsidRPr="00375719">
        <w:rPr>
          <w:rFonts w:ascii="Calibri" w:hAnsi="Calibri"/>
          <w:color w:val="000000" w:themeColor="text1"/>
          <w:sz w:val="24"/>
        </w:rPr>
        <w:t xml:space="preserve"> </w:t>
      </w:r>
      <w:r w:rsidRPr="00375719">
        <w:rPr>
          <w:rFonts w:ascii="Calibri" w:hAnsi="Calibri"/>
          <w:color w:val="000000" w:themeColor="text1"/>
          <w:sz w:val="24"/>
        </w:rPr>
        <w:sym w:font="Symbol" w:char="F07E"/>
      </w:r>
      <w:r w:rsidRPr="00375719">
        <w:rPr>
          <w:rFonts w:ascii="Calibri" w:hAnsi="Calibri"/>
          <w:color w:val="000000" w:themeColor="text1"/>
          <w:sz w:val="24"/>
        </w:rPr>
        <w:sym w:font="Symbol" w:char="F07E"/>
      </w:r>
      <w:r w:rsidRPr="00375719">
        <w:rPr>
          <w:rFonts w:ascii="Calibri" w:hAnsi="Calibri"/>
          <w:i/>
          <w:color w:val="000000" w:themeColor="text1"/>
          <w:sz w:val="24"/>
        </w:rPr>
        <w:t>Bx</w:t>
      </w:r>
      <w:r w:rsidRPr="00375719">
        <w:rPr>
          <w:rFonts w:ascii="Calibri" w:hAnsi="Calibri"/>
          <w:color w:val="000000" w:themeColor="text1"/>
          <w:sz w:val="24"/>
        </w:rPr>
        <w:t xml:space="preserve">)”. </w:t>
      </w:r>
    </w:p>
    <w:p w:rsidR="00023B53" w:rsidRPr="00375719" w:rsidRDefault="00023B53" w:rsidP="003B66A3">
      <w:pPr>
        <w:rPr>
          <w:rFonts w:ascii="Calibri" w:hAnsi="Calibri"/>
          <w:color w:val="000000" w:themeColor="text1"/>
          <w:sz w:val="24"/>
        </w:rPr>
      </w:pPr>
      <w:r w:rsidRPr="00375719">
        <w:rPr>
          <w:rFonts w:ascii="Calibri" w:hAnsi="Calibri"/>
          <w:color w:val="000000" w:themeColor="text1"/>
          <w:sz w:val="24"/>
        </w:rPr>
        <w:t xml:space="preserve">Step 3: Applying double negation to </w:t>
      </w:r>
      <w:r w:rsidR="005B0E85" w:rsidRPr="00375719">
        <w:rPr>
          <w:rFonts w:ascii="Calibri" w:hAnsi="Calibri"/>
          <w:color w:val="000000" w:themeColor="text1"/>
          <w:sz w:val="24"/>
        </w:rPr>
        <w:t>“</w:t>
      </w:r>
      <w:r w:rsidRPr="00375719">
        <w:rPr>
          <w:rFonts w:ascii="Calibri" w:hAnsi="Calibri"/>
          <w:color w:val="000000" w:themeColor="text1"/>
          <w:sz w:val="24"/>
        </w:rPr>
        <w:sym w:font="Symbol" w:char="F07E"/>
      </w:r>
      <w:r w:rsidRPr="00375719">
        <w:rPr>
          <w:rFonts w:ascii="Calibri" w:hAnsi="Calibri"/>
          <w:color w:val="000000" w:themeColor="text1"/>
          <w:sz w:val="24"/>
        </w:rPr>
        <w:sym w:font="Symbol" w:char="F07E"/>
      </w:r>
      <w:r w:rsidRPr="00375719">
        <w:rPr>
          <w:rFonts w:ascii="Calibri" w:hAnsi="Calibri"/>
          <w:i/>
          <w:color w:val="000000" w:themeColor="text1"/>
          <w:sz w:val="24"/>
        </w:rPr>
        <w:t>Bx</w:t>
      </w:r>
      <w:r w:rsidR="005B0E85" w:rsidRPr="00375719">
        <w:rPr>
          <w:rFonts w:ascii="Calibri" w:hAnsi="Calibri"/>
          <w:color w:val="000000" w:themeColor="text1"/>
          <w:sz w:val="24"/>
        </w:rPr>
        <w:t>”</w:t>
      </w:r>
      <w:r w:rsidRPr="00375719">
        <w:rPr>
          <w:rFonts w:ascii="Calibri" w:hAnsi="Calibri"/>
          <w:color w:val="000000" w:themeColor="text1"/>
          <w:sz w:val="24"/>
        </w:rPr>
        <w:t>) gives us “(</w:t>
      </w:r>
      <w:r w:rsidRPr="00375719">
        <w:rPr>
          <w:rFonts w:ascii="Calibri" w:hAnsi="Calibri"/>
          <w:i/>
          <w:color w:val="000000" w:themeColor="text1"/>
          <w:sz w:val="24"/>
        </w:rPr>
        <w:t>x</w:t>
      </w:r>
      <w:r w:rsidRPr="00375719">
        <w:rPr>
          <w:rFonts w:ascii="Calibri" w:hAnsi="Calibri"/>
          <w:color w:val="000000" w:themeColor="text1"/>
          <w:sz w:val="24"/>
        </w:rPr>
        <w:t>)(</w:t>
      </w:r>
      <w:r w:rsidRPr="00375719">
        <w:rPr>
          <w:rFonts w:ascii="Calibri" w:hAnsi="Calibri"/>
          <w:i/>
          <w:color w:val="000000" w:themeColor="text1"/>
          <w:sz w:val="24"/>
        </w:rPr>
        <w:t xml:space="preserve">Ax </w:t>
      </w:r>
      <w:r w:rsidRPr="00375719">
        <w:rPr>
          <w:rFonts w:ascii="Calibri" w:hAnsi="Calibri"/>
          <w:color w:val="000000" w:themeColor="text1"/>
          <w:sz w:val="24"/>
        </w:rPr>
        <w:sym w:font="Symbol" w:char="F0C9"/>
      </w:r>
      <w:r w:rsidRPr="00375719">
        <w:rPr>
          <w:rFonts w:ascii="Calibri" w:hAnsi="Calibri"/>
          <w:color w:val="000000" w:themeColor="text1"/>
          <w:sz w:val="24"/>
        </w:rPr>
        <w:t xml:space="preserve"> </w:t>
      </w:r>
      <w:r w:rsidRPr="00375719">
        <w:rPr>
          <w:rFonts w:ascii="Calibri" w:hAnsi="Calibri"/>
          <w:i/>
          <w:color w:val="000000" w:themeColor="text1"/>
          <w:sz w:val="24"/>
        </w:rPr>
        <w:t>Bx</w:t>
      </w:r>
      <w:r w:rsidRPr="00375719">
        <w:rPr>
          <w:rFonts w:ascii="Calibri" w:hAnsi="Calibri"/>
          <w:color w:val="000000" w:themeColor="text1"/>
          <w:sz w:val="24"/>
        </w:rPr>
        <w:t>)”.</w:t>
      </w:r>
    </w:p>
    <w:p w:rsidR="00023B53" w:rsidRPr="00375719" w:rsidRDefault="00023B53" w:rsidP="003B66A3">
      <w:pPr>
        <w:rPr>
          <w:rFonts w:ascii="Calibri" w:hAnsi="Calibri"/>
          <w:color w:val="000000" w:themeColor="text1"/>
          <w:sz w:val="24"/>
        </w:rPr>
      </w:pPr>
      <w:r w:rsidRPr="00375719">
        <w:rPr>
          <w:rFonts w:ascii="Calibri" w:hAnsi="Calibri"/>
          <w:color w:val="000000" w:themeColor="text1"/>
          <w:sz w:val="24"/>
        </w:rPr>
        <w:t xml:space="preserve">Step 4: </w:t>
      </w:r>
      <w:r w:rsidR="00BC366A">
        <w:rPr>
          <w:rFonts w:ascii="Calibri" w:hAnsi="Calibri"/>
          <w:color w:val="000000" w:themeColor="text1"/>
          <w:sz w:val="24"/>
        </w:rPr>
        <w:t>This</w:t>
      </w:r>
      <w:r w:rsidR="005B0E85" w:rsidRPr="00375719">
        <w:rPr>
          <w:rFonts w:ascii="Calibri" w:hAnsi="Calibri"/>
          <w:color w:val="000000" w:themeColor="text1"/>
          <w:sz w:val="24"/>
        </w:rPr>
        <w:t xml:space="preserve"> last</w:t>
      </w:r>
      <w:r w:rsidRPr="00375719">
        <w:rPr>
          <w:rFonts w:ascii="Calibri" w:hAnsi="Calibri"/>
          <w:color w:val="000000" w:themeColor="text1"/>
          <w:sz w:val="24"/>
        </w:rPr>
        <w:t xml:space="preserve"> expression is our standard way to express </w:t>
      </w:r>
      <w:r w:rsidR="00B10E08" w:rsidRPr="00375719">
        <w:rPr>
          <w:rFonts w:ascii="Calibri" w:hAnsi="Calibri"/>
          <w:color w:val="000000" w:themeColor="text1"/>
          <w:sz w:val="24"/>
        </w:rPr>
        <w:t xml:space="preserve">in predicate logic </w:t>
      </w:r>
      <w:r w:rsidRPr="00375719">
        <w:rPr>
          <w:rFonts w:ascii="Calibri" w:hAnsi="Calibri"/>
          <w:color w:val="000000" w:themeColor="text1"/>
          <w:sz w:val="24"/>
        </w:rPr>
        <w:t>a universal affirmative</w:t>
      </w:r>
      <w:r w:rsidR="00BC366A">
        <w:rPr>
          <w:rFonts w:ascii="Calibri" w:hAnsi="Calibri"/>
          <w:color w:val="000000" w:themeColor="text1"/>
          <w:sz w:val="24"/>
        </w:rPr>
        <w:t xml:space="preserve">, so we express </w:t>
      </w:r>
      <w:r w:rsidR="00970978">
        <w:rPr>
          <w:rFonts w:ascii="Calibri" w:hAnsi="Calibri"/>
          <w:color w:val="000000" w:themeColor="text1"/>
          <w:sz w:val="24"/>
        </w:rPr>
        <w:t xml:space="preserve">it </w:t>
      </w:r>
      <w:r w:rsidR="00BC366A">
        <w:rPr>
          <w:rFonts w:ascii="Calibri" w:hAnsi="Calibri"/>
          <w:color w:val="000000" w:themeColor="text1"/>
          <w:sz w:val="24"/>
        </w:rPr>
        <w:t>in categorical logic as</w:t>
      </w:r>
      <w:r w:rsidRPr="00375719">
        <w:rPr>
          <w:rFonts w:ascii="Calibri" w:hAnsi="Calibri"/>
          <w:color w:val="000000" w:themeColor="text1"/>
          <w:sz w:val="24"/>
        </w:rPr>
        <w:t xml:space="preserve"> “All </w:t>
      </w:r>
      <w:r w:rsidRPr="00375719">
        <w:rPr>
          <w:rFonts w:ascii="Calibri" w:hAnsi="Calibri"/>
          <w:i/>
          <w:color w:val="000000" w:themeColor="text1"/>
          <w:sz w:val="24"/>
        </w:rPr>
        <w:t xml:space="preserve">A </w:t>
      </w:r>
      <w:r w:rsidRPr="00375719">
        <w:rPr>
          <w:rFonts w:ascii="Calibri" w:hAnsi="Calibri"/>
          <w:color w:val="000000" w:themeColor="text1"/>
          <w:sz w:val="24"/>
        </w:rPr>
        <w:t xml:space="preserve">are </w:t>
      </w:r>
      <w:r w:rsidRPr="00375719">
        <w:rPr>
          <w:rFonts w:ascii="Calibri" w:hAnsi="Calibri"/>
          <w:i/>
          <w:color w:val="000000" w:themeColor="text1"/>
          <w:sz w:val="24"/>
        </w:rPr>
        <w:t>B</w:t>
      </w:r>
      <w:r w:rsidRPr="00375719">
        <w:rPr>
          <w:rFonts w:ascii="Calibri" w:hAnsi="Calibri"/>
          <w:color w:val="000000" w:themeColor="text1"/>
          <w:sz w:val="24"/>
        </w:rPr>
        <w:t>.”</w:t>
      </w:r>
    </w:p>
    <w:p w:rsidR="005B0E85" w:rsidRPr="00375719" w:rsidRDefault="00023B53" w:rsidP="003B66A3">
      <w:pPr>
        <w:rPr>
          <w:rFonts w:ascii="Calibri" w:hAnsi="Calibri"/>
          <w:color w:val="000000" w:themeColor="text1"/>
          <w:sz w:val="24"/>
        </w:rPr>
      </w:pPr>
      <w:r w:rsidRPr="00375719">
        <w:rPr>
          <w:rFonts w:ascii="Calibri" w:hAnsi="Calibri"/>
          <w:color w:val="000000" w:themeColor="text1"/>
          <w:sz w:val="24"/>
        </w:rPr>
        <w:t xml:space="preserve">Step 5: Since “All </w:t>
      </w:r>
      <w:r w:rsidRPr="00375719">
        <w:rPr>
          <w:rFonts w:ascii="Calibri" w:hAnsi="Calibri"/>
          <w:i/>
          <w:color w:val="000000" w:themeColor="text1"/>
          <w:sz w:val="24"/>
        </w:rPr>
        <w:t>A</w:t>
      </w:r>
      <w:r w:rsidRPr="00375719">
        <w:rPr>
          <w:rFonts w:ascii="Calibri" w:hAnsi="Calibri"/>
          <w:color w:val="000000" w:themeColor="text1"/>
          <w:sz w:val="24"/>
        </w:rPr>
        <w:t xml:space="preserve"> are </w:t>
      </w:r>
      <w:r w:rsidRPr="00375719">
        <w:rPr>
          <w:rFonts w:ascii="Calibri" w:hAnsi="Calibri"/>
          <w:i/>
          <w:color w:val="000000" w:themeColor="text1"/>
          <w:sz w:val="24"/>
        </w:rPr>
        <w:t>B</w:t>
      </w:r>
      <w:r w:rsidRPr="00375719">
        <w:rPr>
          <w:rFonts w:ascii="Calibri" w:hAnsi="Calibri"/>
          <w:color w:val="000000" w:themeColor="text1"/>
          <w:sz w:val="24"/>
        </w:rPr>
        <w:t>” is a universal affirmative, it’s expressed in a Venn diagram by shad</w:t>
      </w:r>
      <w:r w:rsidR="005B0E85" w:rsidRPr="00375719">
        <w:rPr>
          <w:rFonts w:ascii="Calibri" w:hAnsi="Calibri"/>
          <w:color w:val="000000" w:themeColor="text1"/>
          <w:sz w:val="24"/>
        </w:rPr>
        <w:t xml:space="preserve">ing the area in </w:t>
      </w:r>
      <w:r w:rsidR="005B0E85" w:rsidRPr="00375719">
        <w:rPr>
          <w:rFonts w:ascii="Calibri" w:hAnsi="Calibri"/>
          <w:i/>
          <w:color w:val="000000" w:themeColor="text1"/>
          <w:sz w:val="24"/>
        </w:rPr>
        <w:t>A</w:t>
      </w:r>
      <w:r w:rsidR="005B0E85" w:rsidRPr="00375719">
        <w:rPr>
          <w:rFonts w:ascii="Calibri" w:hAnsi="Calibri"/>
          <w:color w:val="000000" w:themeColor="text1"/>
          <w:sz w:val="24"/>
        </w:rPr>
        <w:t xml:space="preserve"> outside of </w:t>
      </w:r>
      <w:r w:rsidR="005B0E85" w:rsidRPr="00375719">
        <w:rPr>
          <w:rFonts w:ascii="Calibri" w:hAnsi="Calibri"/>
          <w:i/>
          <w:color w:val="000000" w:themeColor="text1"/>
          <w:sz w:val="24"/>
        </w:rPr>
        <w:t>B</w:t>
      </w:r>
      <w:r w:rsidR="005B0E85" w:rsidRPr="00375719">
        <w:rPr>
          <w:rFonts w:ascii="Calibri" w:hAnsi="Calibri"/>
          <w:color w:val="000000" w:themeColor="text1"/>
          <w:sz w:val="24"/>
        </w:rPr>
        <w:t>.</w:t>
      </w:r>
    </w:p>
    <w:p w:rsidR="00023B53" w:rsidRPr="00375719" w:rsidRDefault="00023B53" w:rsidP="003B66A3">
      <w:pPr>
        <w:rPr>
          <w:rFonts w:ascii="Calibri" w:hAnsi="Calibri"/>
          <w:color w:val="000000" w:themeColor="text1"/>
          <w:sz w:val="24"/>
        </w:rPr>
      </w:pPr>
      <w:r w:rsidRPr="00375719">
        <w:rPr>
          <w:rFonts w:ascii="Calibri" w:hAnsi="Calibri"/>
          <w:b/>
          <w:color w:val="000000" w:themeColor="text1"/>
          <w:sz w:val="24"/>
        </w:rPr>
        <w:t>New statement:</w:t>
      </w:r>
      <w:r w:rsidRPr="00375719">
        <w:rPr>
          <w:rFonts w:ascii="Calibri" w:hAnsi="Calibri"/>
          <w:color w:val="000000" w:themeColor="text1"/>
          <w:sz w:val="24"/>
        </w:rPr>
        <w:t xml:space="preserve"> Step 1: “No non-</w:t>
      </w:r>
      <w:r w:rsidRPr="00375719">
        <w:rPr>
          <w:rFonts w:ascii="Calibri" w:hAnsi="Calibri"/>
          <w:i/>
          <w:color w:val="000000" w:themeColor="text1"/>
          <w:sz w:val="24"/>
        </w:rPr>
        <w:t xml:space="preserve">B </w:t>
      </w:r>
      <w:r w:rsidRPr="00375719">
        <w:rPr>
          <w:rFonts w:ascii="Calibri" w:hAnsi="Calibri"/>
          <w:color w:val="000000" w:themeColor="text1"/>
          <w:sz w:val="24"/>
        </w:rPr>
        <w:t xml:space="preserve">are </w:t>
      </w:r>
      <w:r w:rsidRPr="00375719">
        <w:rPr>
          <w:rFonts w:ascii="Calibri" w:hAnsi="Calibri"/>
          <w:i/>
          <w:color w:val="000000" w:themeColor="text1"/>
          <w:sz w:val="24"/>
        </w:rPr>
        <w:t>A</w:t>
      </w:r>
      <w:r w:rsidRPr="00375719">
        <w:rPr>
          <w:rFonts w:ascii="Calibri" w:hAnsi="Calibri"/>
          <w:color w:val="000000" w:themeColor="text1"/>
          <w:sz w:val="24"/>
        </w:rPr>
        <w:t>.”</w:t>
      </w:r>
    </w:p>
    <w:p w:rsidR="00023B53" w:rsidRPr="00375719" w:rsidRDefault="00023B53" w:rsidP="003B66A3">
      <w:pPr>
        <w:rPr>
          <w:rFonts w:ascii="Calibri" w:hAnsi="Calibri"/>
          <w:color w:val="000000" w:themeColor="text1"/>
          <w:sz w:val="24"/>
        </w:rPr>
      </w:pPr>
      <w:r w:rsidRPr="00375719">
        <w:rPr>
          <w:rFonts w:ascii="Calibri" w:hAnsi="Calibri"/>
          <w:color w:val="000000" w:themeColor="text1"/>
          <w:sz w:val="24"/>
        </w:rPr>
        <w:t xml:space="preserve">Step 2: </w:t>
      </w:r>
      <w:r w:rsidR="005B0E85" w:rsidRPr="00375719">
        <w:rPr>
          <w:rFonts w:ascii="Calibri" w:hAnsi="Calibri"/>
          <w:color w:val="000000" w:themeColor="text1"/>
          <w:sz w:val="24"/>
        </w:rPr>
        <w:t xml:space="preserve">This is expressed in predicate logic as </w:t>
      </w:r>
      <w:r w:rsidRPr="00375719">
        <w:rPr>
          <w:rFonts w:ascii="Calibri" w:hAnsi="Calibri"/>
          <w:color w:val="000000" w:themeColor="text1"/>
          <w:sz w:val="24"/>
        </w:rPr>
        <w:t>“(</w:t>
      </w:r>
      <w:r w:rsidRPr="00375719">
        <w:rPr>
          <w:rFonts w:ascii="Calibri" w:hAnsi="Calibri"/>
          <w:i/>
          <w:color w:val="000000" w:themeColor="text1"/>
          <w:sz w:val="24"/>
        </w:rPr>
        <w:t>x</w:t>
      </w:r>
      <w:r w:rsidRPr="00375719">
        <w:rPr>
          <w:rFonts w:ascii="Calibri" w:hAnsi="Calibri"/>
          <w:color w:val="000000" w:themeColor="text1"/>
          <w:sz w:val="24"/>
        </w:rPr>
        <w:t>)(</w:t>
      </w:r>
      <w:r w:rsidRPr="00375719">
        <w:rPr>
          <w:rFonts w:ascii="Calibri" w:hAnsi="Calibri"/>
          <w:color w:val="000000" w:themeColor="text1"/>
          <w:sz w:val="24"/>
        </w:rPr>
        <w:sym w:font="Symbol" w:char="F07E"/>
      </w:r>
      <w:r w:rsidRPr="00375719">
        <w:rPr>
          <w:rFonts w:ascii="Calibri" w:hAnsi="Calibri"/>
          <w:i/>
          <w:color w:val="000000" w:themeColor="text1"/>
          <w:sz w:val="24"/>
        </w:rPr>
        <w:t xml:space="preserve">Bx </w:t>
      </w:r>
      <w:r w:rsidRPr="00375719">
        <w:rPr>
          <w:rFonts w:ascii="Calibri" w:hAnsi="Calibri"/>
          <w:color w:val="000000" w:themeColor="text1"/>
          <w:sz w:val="24"/>
        </w:rPr>
        <w:sym w:font="Symbol" w:char="F0C9"/>
      </w:r>
      <w:r w:rsidRPr="00375719">
        <w:rPr>
          <w:rFonts w:ascii="Calibri" w:hAnsi="Calibri"/>
          <w:color w:val="000000" w:themeColor="text1"/>
          <w:sz w:val="24"/>
        </w:rPr>
        <w:t xml:space="preserve"> </w:t>
      </w:r>
      <w:r w:rsidRPr="00375719">
        <w:rPr>
          <w:rFonts w:ascii="Calibri" w:hAnsi="Calibri"/>
          <w:color w:val="000000" w:themeColor="text1"/>
          <w:sz w:val="24"/>
        </w:rPr>
        <w:sym w:font="Symbol" w:char="F07E"/>
      </w:r>
      <w:r w:rsidRPr="00375719">
        <w:rPr>
          <w:rFonts w:ascii="Calibri" w:hAnsi="Calibri"/>
          <w:i/>
          <w:color w:val="000000" w:themeColor="text1"/>
          <w:sz w:val="24"/>
        </w:rPr>
        <w:t>Ax</w:t>
      </w:r>
      <w:r w:rsidRPr="00375719">
        <w:rPr>
          <w:rFonts w:ascii="Calibri" w:hAnsi="Calibri"/>
          <w:color w:val="000000" w:themeColor="text1"/>
          <w:sz w:val="24"/>
        </w:rPr>
        <w:t>)”.</w:t>
      </w:r>
    </w:p>
    <w:p w:rsidR="005B0E85" w:rsidRPr="00375719" w:rsidRDefault="005B0E85" w:rsidP="003B66A3">
      <w:pPr>
        <w:rPr>
          <w:rFonts w:ascii="Calibri" w:hAnsi="Calibri"/>
          <w:color w:val="000000" w:themeColor="text1"/>
          <w:sz w:val="24"/>
        </w:rPr>
      </w:pPr>
      <w:r w:rsidRPr="00375719">
        <w:rPr>
          <w:rFonts w:ascii="Calibri" w:hAnsi="Calibri"/>
          <w:color w:val="000000" w:themeColor="text1"/>
          <w:sz w:val="24"/>
        </w:rPr>
        <w:t>Step 3: Applying transposition to “(</w:t>
      </w:r>
      <w:r w:rsidRPr="00375719">
        <w:rPr>
          <w:rFonts w:ascii="Calibri" w:hAnsi="Calibri"/>
          <w:color w:val="000000" w:themeColor="text1"/>
          <w:sz w:val="24"/>
        </w:rPr>
        <w:sym w:font="Symbol" w:char="F07E"/>
      </w:r>
      <w:r w:rsidRPr="00375719">
        <w:rPr>
          <w:rFonts w:ascii="Calibri" w:hAnsi="Calibri"/>
          <w:i/>
          <w:color w:val="000000" w:themeColor="text1"/>
          <w:sz w:val="24"/>
        </w:rPr>
        <w:t xml:space="preserve">Bx </w:t>
      </w:r>
      <w:r w:rsidRPr="00375719">
        <w:rPr>
          <w:rFonts w:ascii="Calibri" w:hAnsi="Calibri"/>
          <w:color w:val="000000" w:themeColor="text1"/>
          <w:sz w:val="24"/>
        </w:rPr>
        <w:sym w:font="Symbol" w:char="F0C9"/>
      </w:r>
      <w:r w:rsidRPr="00375719">
        <w:rPr>
          <w:rFonts w:ascii="Calibri" w:hAnsi="Calibri"/>
          <w:color w:val="000000" w:themeColor="text1"/>
          <w:sz w:val="24"/>
        </w:rPr>
        <w:t xml:space="preserve"> </w:t>
      </w:r>
      <w:r w:rsidRPr="00375719">
        <w:rPr>
          <w:rFonts w:ascii="Calibri" w:hAnsi="Calibri"/>
          <w:color w:val="000000" w:themeColor="text1"/>
          <w:sz w:val="24"/>
        </w:rPr>
        <w:sym w:font="Symbol" w:char="F07E"/>
      </w:r>
      <w:r w:rsidRPr="00375719">
        <w:rPr>
          <w:rFonts w:ascii="Calibri" w:hAnsi="Calibri"/>
          <w:i/>
          <w:color w:val="000000" w:themeColor="text1"/>
          <w:sz w:val="24"/>
        </w:rPr>
        <w:t>Ax</w:t>
      </w:r>
      <w:r w:rsidRPr="00375719">
        <w:rPr>
          <w:rFonts w:ascii="Calibri" w:hAnsi="Calibri"/>
          <w:color w:val="000000" w:themeColor="text1"/>
          <w:sz w:val="24"/>
        </w:rPr>
        <w:t>) gives us “(</w:t>
      </w:r>
      <w:r w:rsidRPr="00375719">
        <w:rPr>
          <w:rFonts w:ascii="Calibri" w:hAnsi="Calibri"/>
          <w:i/>
          <w:color w:val="000000" w:themeColor="text1"/>
          <w:sz w:val="24"/>
        </w:rPr>
        <w:t>x</w:t>
      </w:r>
      <w:r w:rsidRPr="00375719">
        <w:rPr>
          <w:rFonts w:ascii="Calibri" w:hAnsi="Calibri"/>
          <w:color w:val="000000" w:themeColor="text1"/>
          <w:sz w:val="24"/>
        </w:rPr>
        <w:t>)(</w:t>
      </w:r>
      <w:r w:rsidRPr="00375719">
        <w:rPr>
          <w:rFonts w:ascii="Calibri" w:hAnsi="Calibri"/>
          <w:i/>
          <w:color w:val="000000" w:themeColor="text1"/>
          <w:sz w:val="24"/>
        </w:rPr>
        <w:t xml:space="preserve">Ax </w:t>
      </w:r>
      <w:r w:rsidRPr="00375719">
        <w:rPr>
          <w:rFonts w:ascii="Calibri" w:hAnsi="Calibri"/>
          <w:color w:val="000000" w:themeColor="text1"/>
          <w:sz w:val="24"/>
        </w:rPr>
        <w:sym w:font="Symbol" w:char="F0C9"/>
      </w:r>
      <w:r w:rsidRPr="00375719">
        <w:rPr>
          <w:rFonts w:ascii="Calibri" w:hAnsi="Calibri"/>
          <w:color w:val="000000" w:themeColor="text1"/>
          <w:sz w:val="24"/>
        </w:rPr>
        <w:t xml:space="preserve"> </w:t>
      </w:r>
      <w:r w:rsidRPr="00375719">
        <w:rPr>
          <w:rFonts w:ascii="Calibri" w:hAnsi="Calibri"/>
          <w:i/>
          <w:color w:val="000000" w:themeColor="text1"/>
          <w:sz w:val="24"/>
        </w:rPr>
        <w:t>Bx</w:t>
      </w:r>
      <w:r w:rsidRPr="00375719">
        <w:rPr>
          <w:rFonts w:ascii="Calibri" w:hAnsi="Calibri"/>
          <w:color w:val="000000" w:themeColor="text1"/>
          <w:sz w:val="24"/>
        </w:rPr>
        <w:t>)”.</w:t>
      </w:r>
    </w:p>
    <w:p w:rsidR="005B0E85" w:rsidRPr="00375719" w:rsidRDefault="00BC366A" w:rsidP="003B66A3">
      <w:pPr>
        <w:rPr>
          <w:rFonts w:ascii="Calibri" w:hAnsi="Calibri"/>
          <w:color w:val="000000" w:themeColor="text1"/>
          <w:sz w:val="24"/>
        </w:rPr>
      </w:pPr>
      <w:r>
        <w:rPr>
          <w:rFonts w:ascii="Calibri" w:hAnsi="Calibri"/>
          <w:color w:val="000000" w:themeColor="text1"/>
          <w:sz w:val="24"/>
        </w:rPr>
        <w:t>Step 4: T</w:t>
      </w:r>
      <w:r w:rsidR="005B0E85" w:rsidRPr="00375719">
        <w:rPr>
          <w:rFonts w:ascii="Calibri" w:hAnsi="Calibri"/>
          <w:color w:val="000000" w:themeColor="text1"/>
          <w:sz w:val="24"/>
        </w:rPr>
        <w:t xml:space="preserve">his last expression is our standard way to express </w:t>
      </w:r>
      <w:r w:rsidR="003E50D2" w:rsidRPr="00375719">
        <w:rPr>
          <w:rFonts w:ascii="Calibri" w:hAnsi="Calibri"/>
          <w:color w:val="000000" w:themeColor="text1"/>
          <w:sz w:val="24"/>
        </w:rPr>
        <w:t xml:space="preserve">in predicate logic </w:t>
      </w:r>
      <w:r>
        <w:rPr>
          <w:rFonts w:ascii="Calibri" w:hAnsi="Calibri"/>
          <w:color w:val="000000" w:themeColor="text1"/>
          <w:sz w:val="24"/>
        </w:rPr>
        <w:t>a universal affirmative, so we express it in categorical logic</w:t>
      </w:r>
      <w:r w:rsidR="005B0E85" w:rsidRPr="00375719">
        <w:rPr>
          <w:rFonts w:ascii="Calibri" w:hAnsi="Calibri"/>
          <w:color w:val="000000" w:themeColor="text1"/>
          <w:sz w:val="24"/>
        </w:rPr>
        <w:t xml:space="preserve"> </w:t>
      </w:r>
      <w:r>
        <w:rPr>
          <w:rFonts w:ascii="Calibri" w:hAnsi="Calibri"/>
          <w:color w:val="000000" w:themeColor="text1"/>
          <w:sz w:val="24"/>
        </w:rPr>
        <w:t>as</w:t>
      </w:r>
      <w:r w:rsidR="005B0E85" w:rsidRPr="00375719">
        <w:rPr>
          <w:rFonts w:ascii="Calibri" w:hAnsi="Calibri"/>
          <w:color w:val="000000" w:themeColor="text1"/>
          <w:sz w:val="24"/>
        </w:rPr>
        <w:t xml:space="preserve"> “All </w:t>
      </w:r>
      <w:r w:rsidR="005B0E85" w:rsidRPr="00375719">
        <w:rPr>
          <w:rFonts w:ascii="Calibri" w:hAnsi="Calibri"/>
          <w:i/>
          <w:color w:val="000000" w:themeColor="text1"/>
          <w:sz w:val="24"/>
        </w:rPr>
        <w:t xml:space="preserve">A </w:t>
      </w:r>
      <w:r w:rsidR="005B0E85" w:rsidRPr="00375719">
        <w:rPr>
          <w:rFonts w:ascii="Calibri" w:hAnsi="Calibri"/>
          <w:color w:val="000000" w:themeColor="text1"/>
          <w:sz w:val="24"/>
        </w:rPr>
        <w:t xml:space="preserve">are </w:t>
      </w:r>
      <w:r w:rsidR="005B0E85" w:rsidRPr="00375719">
        <w:rPr>
          <w:rFonts w:ascii="Calibri" w:hAnsi="Calibri"/>
          <w:i/>
          <w:color w:val="000000" w:themeColor="text1"/>
          <w:sz w:val="24"/>
        </w:rPr>
        <w:t>B</w:t>
      </w:r>
      <w:r w:rsidR="005B0E85" w:rsidRPr="00375719">
        <w:rPr>
          <w:rFonts w:ascii="Calibri" w:hAnsi="Calibri"/>
          <w:color w:val="000000" w:themeColor="text1"/>
          <w:sz w:val="24"/>
        </w:rPr>
        <w:t>.”</w:t>
      </w:r>
    </w:p>
    <w:p w:rsidR="005B0E85" w:rsidRPr="00375719" w:rsidRDefault="005B0E85" w:rsidP="003B66A3">
      <w:pPr>
        <w:rPr>
          <w:rFonts w:ascii="Calibri" w:hAnsi="Calibri"/>
          <w:color w:val="000000" w:themeColor="text1"/>
          <w:sz w:val="24"/>
        </w:rPr>
      </w:pPr>
      <w:r w:rsidRPr="00375719">
        <w:rPr>
          <w:rFonts w:ascii="Calibri" w:hAnsi="Calibri"/>
          <w:color w:val="000000" w:themeColor="text1"/>
          <w:sz w:val="24"/>
        </w:rPr>
        <w:t>Step 5: Since this is the very same proposition as our original, it naturally is expressed using the same Venn diagram, and the two propositions a</w:t>
      </w:r>
      <w:r w:rsidR="005438E8" w:rsidRPr="00375719">
        <w:rPr>
          <w:rFonts w:ascii="Calibri" w:hAnsi="Calibri"/>
          <w:color w:val="000000" w:themeColor="text1"/>
          <w:sz w:val="24"/>
        </w:rPr>
        <w:t xml:space="preserve">re logically equivalent.  Hence, because </w:t>
      </w:r>
      <w:r w:rsidR="00B41CAC">
        <w:rPr>
          <w:rFonts w:ascii="Calibri" w:hAnsi="Calibri"/>
          <w:color w:val="000000" w:themeColor="text1"/>
          <w:sz w:val="24"/>
        </w:rPr>
        <w:t>we’re told that the</w:t>
      </w:r>
      <w:r w:rsidR="005438E8" w:rsidRPr="00375719">
        <w:rPr>
          <w:rFonts w:ascii="Calibri" w:hAnsi="Calibri"/>
          <w:color w:val="000000" w:themeColor="text1"/>
          <w:sz w:val="24"/>
        </w:rPr>
        <w:t xml:space="preserve"> original </w:t>
      </w:r>
      <w:r w:rsidR="00AA68C5" w:rsidRPr="00375719">
        <w:rPr>
          <w:rFonts w:ascii="Calibri" w:hAnsi="Calibri"/>
          <w:color w:val="000000" w:themeColor="text1"/>
          <w:sz w:val="24"/>
        </w:rPr>
        <w:t xml:space="preserve">statement </w:t>
      </w:r>
      <w:r w:rsidR="005438E8" w:rsidRPr="00375719">
        <w:rPr>
          <w:rFonts w:ascii="Calibri" w:hAnsi="Calibri"/>
          <w:color w:val="000000" w:themeColor="text1"/>
          <w:sz w:val="24"/>
        </w:rPr>
        <w:t xml:space="preserve">is </w:t>
      </w:r>
      <w:r w:rsidRPr="00375719">
        <w:rPr>
          <w:rFonts w:ascii="Calibri" w:hAnsi="Calibri"/>
          <w:color w:val="000000" w:themeColor="text1"/>
          <w:sz w:val="24"/>
        </w:rPr>
        <w:t xml:space="preserve">true, </w:t>
      </w:r>
      <w:r w:rsidR="00AA68C5" w:rsidRPr="00375719">
        <w:rPr>
          <w:rFonts w:ascii="Calibri" w:hAnsi="Calibri"/>
          <w:color w:val="000000" w:themeColor="text1"/>
          <w:sz w:val="24"/>
        </w:rPr>
        <w:t>the new statement</w:t>
      </w:r>
      <w:r w:rsidRPr="00375719">
        <w:rPr>
          <w:rFonts w:ascii="Calibri" w:hAnsi="Calibri"/>
          <w:color w:val="000000" w:themeColor="text1"/>
          <w:sz w:val="24"/>
        </w:rPr>
        <w:t xml:space="preserve"> is also </w:t>
      </w:r>
      <w:r w:rsidRPr="00375719">
        <w:rPr>
          <w:rFonts w:ascii="Calibri" w:hAnsi="Calibri"/>
          <w:i/>
          <w:color w:val="000000" w:themeColor="text1"/>
          <w:sz w:val="24"/>
        </w:rPr>
        <w:t>true</w:t>
      </w:r>
      <w:r w:rsidRPr="00375719">
        <w:rPr>
          <w:rFonts w:ascii="Calibri" w:hAnsi="Calibri"/>
          <w:color w:val="000000" w:themeColor="text1"/>
          <w:sz w:val="24"/>
        </w:rPr>
        <w:t>.</w:t>
      </w:r>
    </w:p>
    <w:p w:rsidR="008C4F08" w:rsidRPr="00375719" w:rsidRDefault="008C4F08" w:rsidP="003B66A3">
      <w:pPr>
        <w:rPr>
          <w:rFonts w:ascii="Calibri" w:hAnsi="Calibri"/>
          <w:color w:val="000000" w:themeColor="text1"/>
          <w:sz w:val="24"/>
        </w:rPr>
      </w:pPr>
    </w:p>
    <w:p w:rsidR="005B0E85" w:rsidRPr="00375719" w:rsidRDefault="005E0281" w:rsidP="005B0E85">
      <w:pPr>
        <w:rPr>
          <w:rFonts w:ascii="Calibri" w:hAnsi="Calibri"/>
          <w:color w:val="000000" w:themeColor="text1"/>
          <w:sz w:val="24"/>
        </w:rPr>
      </w:pPr>
      <w:r w:rsidRPr="00375719">
        <w:rPr>
          <w:rFonts w:ascii="Calibri" w:hAnsi="Calibri"/>
          <w:color w:val="000000" w:themeColor="text1"/>
          <w:sz w:val="24"/>
        </w:rPr>
        <w:t>4.4: I,</w:t>
      </w:r>
      <w:r w:rsidR="002D14AB" w:rsidRPr="00375719">
        <w:rPr>
          <w:rFonts w:ascii="Calibri" w:hAnsi="Calibri"/>
          <w:color w:val="000000" w:themeColor="text1"/>
          <w:sz w:val="24"/>
        </w:rPr>
        <w:t xml:space="preserve"> exercise </w:t>
      </w:r>
      <w:r w:rsidR="005B0E85" w:rsidRPr="00375719">
        <w:rPr>
          <w:rFonts w:ascii="Calibri" w:hAnsi="Calibri"/>
          <w:color w:val="000000" w:themeColor="text1"/>
          <w:sz w:val="24"/>
        </w:rPr>
        <w:t>4</w:t>
      </w:r>
      <w:r w:rsidRPr="00375719">
        <w:rPr>
          <w:rFonts w:ascii="Calibri" w:hAnsi="Calibri"/>
          <w:color w:val="000000" w:themeColor="text1"/>
          <w:sz w:val="24"/>
        </w:rPr>
        <w:t>:</w:t>
      </w:r>
      <w:r w:rsidR="005B0E85" w:rsidRPr="00375719">
        <w:rPr>
          <w:rFonts w:ascii="Calibri" w:hAnsi="Calibri"/>
          <w:color w:val="000000" w:themeColor="text1"/>
          <w:sz w:val="24"/>
        </w:rPr>
        <w:t xml:space="preserve"> </w:t>
      </w:r>
    </w:p>
    <w:p w:rsidR="005B0E85" w:rsidRPr="00375719" w:rsidRDefault="005B0E85" w:rsidP="005B0E85">
      <w:pPr>
        <w:rPr>
          <w:rFonts w:ascii="Calibri" w:hAnsi="Calibri"/>
          <w:color w:val="000000" w:themeColor="text1"/>
          <w:sz w:val="24"/>
        </w:rPr>
      </w:pPr>
      <w:r w:rsidRPr="00375719">
        <w:rPr>
          <w:rFonts w:ascii="Calibri" w:hAnsi="Calibri"/>
          <w:b/>
          <w:color w:val="000000" w:themeColor="text1"/>
          <w:sz w:val="24"/>
        </w:rPr>
        <w:t>Original statement:</w:t>
      </w:r>
      <w:r w:rsidRPr="00375719">
        <w:rPr>
          <w:rFonts w:ascii="Calibri" w:hAnsi="Calibri"/>
          <w:color w:val="000000" w:themeColor="text1"/>
          <w:sz w:val="24"/>
        </w:rPr>
        <w:t xml:space="preserve"> Step 1: “All non-</w:t>
      </w:r>
      <w:r w:rsidRPr="00375719">
        <w:rPr>
          <w:rFonts w:ascii="Calibri" w:hAnsi="Calibri"/>
          <w:i/>
          <w:color w:val="000000" w:themeColor="text1"/>
          <w:sz w:val="24"/>
        </w:rPr>
        <w:t>A</w:t>
      </w:r>
      <w:r w:rsidRPr="00375719">
        <w:rPr>
          <w:rFonts w:ascii="Calibri" w:hAnsi="Calibri"/>
          <w:color w:val="000000" w:themeColor="text1"/>
          <w:sz w:val="24"/>
        </w:rPr>
        <w:t xml:space="preserve"> are </w:t>
      </w:r>
      <w:r w:rsidRPr="00375719">
        <w:rPr>
          <w:rFonts w:ascii="Calibri" w:hAnsi="Calibri"/>
          <w:i/>
          <w:color w:val="000000" w:themeColor="text1"/>
          <w:sz w:val="24"/>
        </w:rPr>
        <w:t>B</w:t>
      </w:r>
      <w:r w:rsidRPr="00375719">
        <w:rPr>
          <w:rFonts w:ascii="Calibri" w:hAnsi="Calibri"/>
          <w:color w:val="000000" w:themeColor="text1"/>
          <w:sz w:val="24"/>
        </w:rPr>
        <w:t xml:space="preserve">” is false. </w:t>
      </w:r>
    </w:p>
    <w:p w:rsidR="005B0E85" w:rsidRPr="00375719" w:rsidRDefault="005B0E85" w:rsidP="005B0E85">
      <w:pPr>
        <w:rPr>
          <w:rFonts w:ascii="Calibri" w:hAnsi="Calibri"/>
          <w:color w:val="000000" w:themeColor="text1"/>
          <w:sz w:val="24"/>
        </w:rPr>
      </w:pPr>
      <w:r w:rsidRPr="00375719">
        <w:rPr>
          <w:rFonts w:ascii="Calibri" w:hAnsi="Calibri"/>
          <w:color w:val="000000" w:themeColor="text1"/>
          <w:sz w:val="24"/>
        </w:rPr>
        <w:t>Step 2: This is</w:t>
      </w:r>
      <w:r w:rsidR="005E0281" w:rsidRPr="00375719">
        <w:rPr>
          <w:rFonts w:ascii="Calibri" w:hAnsi="Calibri"/>
          <w:color w:val="000000" w:themeColor="text1"/>
          <w:sz w:val="24"/>
        </w:rPr>
        <w:t xml:space="preserve"> expressed in predicate logic as follows:</w:t>
      </w:r>
      <w:r w:rsidRPr="00375719">
        <w:rPr>
          <w:rFonts w:ascii="Calibri" w:hAnsi="Calibri"/>
          <w:color w:val="000000" w:themeColor="text1"/>
          <w:sz w:val="24"/>
        </w:rPr>
        <w:t xml:space="preserve"> “(</w:t>
      </w:r>
      <w:r w:rsidRPr="00375719">
        <w:rPr>
          <w:rFonts w:ascii="Calibri" w:hAnsi="Calibri"/>
          <w:i/>
          <w:color w:val="000000" w:themeColor="text1"/>
          <w:sz w:val="24"/>
        </w:rPr>
        <w:t>x</w:t>
      </w:r>
      <w:r w:rsidRPr="00375719">
        <w:rPr>
          <w:rFonts w:ascii="Calibri" w:hAnsi="Calibri"/>
          <w:color w:val="000000" w:themeColor="text1"/>
          <w:sz w:val="24"/>
        </w:rPr>
        <w:t>)(</w:t>
      </w:r>
      <w:r w:rsidRPr="00375719">
        <w:rPr>
          <w:rFonts w:ascii="Calibri" w:hAnsi="Calibri"/>
          <w:color w:val="000000" w:themeColor="text1"/>
          <w:sz w:val="24"/>
        </w:rPr>
        <w:sym w:font="Symbol" w:char="F07E"/>
      </w:r>
      <w:r w:rsidRPr="00375719">
        <w:rPr>
          <w:rFonts w:ascii="Calibri" w:hAnsi="Calibri"/>
          <w:i/>
          <w:color w:val="000000" w:themeColor="text1"/>
          <w:sz w:val="24"/>
        </w:rPr>
        <w:t xml:space="preserve">Ax </w:t>
      </w:r>
      <w:r w:rsidRPr="00375719">
        <w:rPr>
          <w:rFonts w:ascii="Calibri" w:hAnsi="Calibri"/>
          <w:color w:val="000000" w:themeColor="text1"/>
          <w:sz w:val="24"/>
        </w:rPr>
        <w:sym w:font="Symbol" w:char="F0C9"/>
      </w:r>
      <w:r w:rsidRPr="00375719">
        <w:rPr>
          <w:rFonts w:ascii="Calibri" w:hAnsi="Calibri"/>
          <w:color w:val="000000" w:themeColor="text1"/>
          <w:sz w:val="24"/>
        </w:rPr>
        <w:t xml:space="preserve"> </w:t>
      </w:r>
      <w:r w:rsidRPr="00375719">
        <w:rPr>
          <w:rFonts w:ascii="Calibri" w:hAnsi="Calibri"/>
          <w:i/>
          <w:color w:val="000000" w:themeColor="text1"/>
          <w:sz w:val="24"/>
        </w:rPr>
        <w:t>Bx</w:t>
      </w:r>
      <w:r w:rsidRPr="00375719">
        <w:rPr>
          <w:rFonts w:ascii="Calibri" w:hAnsi="Calibri"/>
          <w:color w:val="000000" w:themeColor="text1"/>
          <w:sz w:val="24"/>
        </w:rPr>
        <w:t>)”</w:t>
      </w:r>
      <w:r w:rsidR="005E0281" w:rsidRPr="00375719">
        <w:rPr>
          <w:rFonts w:ascii="Calibri" w:hAnsi="Calibri"/>
          <w:color w:val="000000" w:themeColor="text1"/>
          <w:sz w:val="24"/>
        </w:rPr>
        <w:t xml:space="preserve"> is false</w:t>
      </w:r>
      <w:r w:rsidRPr="00375719">
        <w:rPr>
          <w:rFonts w:ascii="Calibri" w:hAnsi="Calibri"/>
          <w:color w:val="000000" w:themeColor="text1"/>
          <w:sz w:val="24"/>
        </w:rPr>
        <w:t xml:space="preserve">. </w:t>
      </w:r>
    </w:p>
    <w:p w:rsidR="00BC366A" w:rsidRPr="00BC366A" w:rsidRDefault="00BC366A" w:rsidP="00007B1A">
      <w:pPr>
        <w:ind w:left="720"/>
        <w:rPr>
          <w:rFonts w:ascii="Calibri" w:hAnsi="Calibri"/>
          <w:color w:val="000000" w:themeColor="text1"/>
          <w:sz w:val="24"/>
        </w:rPr>
      </w:pPr>
      <w:r>
        <w:rPr>
          <w:rFonts w:ascii="Calibri" w:hAnsi="Calibri"/>
          <w:color w:val="000000" w:themeColor="text1"/>
          <w:sz w:val="24"/>
        </w:rPr>
        <w:t>This</w:t>
      </w:r>
      <w:r w:rsidRPr="00BC366A">
        <w:rPr>
          <w:rFonts w:ascii="Calibri" w:hAnsi="Calibri"/>
          <w:color w:val="000000" w:themeColor="text1"/>
          <w:sz w:val="24"/>
        </w:rPr>
        <w:t xml:space="preserve"> </w:t>
      </w:r>
      <w:r>
        <w:rPr>
          <w:rFonts w:ascii="Calibri" w:hAnsi="Calibri"/>
          <w:color w:val="000000" w:themeColor="text1"/>
          <w:sz w:val="24"/>
        </w:rPr>
        <w:t>last</w:t>
      </w:r>
      <w:r w:rsidRPr="00BC366A">
        <w:rPr>
          <w:rFonts w:ascii="Calibri" w:hAnsi="Calibri"/>
          <w:color w:val="000000" w:themeColor="text1"/>
          <w:sz w:val="24"/>
        </w:rPr>
        <w:t xml:space="preserve"> </w:t>
      </w:r>
      <w:r>
        <w:rPr>
          <w:rFonts w:ascii="Calibri" w:hAnsi="Calibri"/>
          <w:color w:val="000000" w:themeColor="text1"/>
          <w:sz w:val="24"/>
        </w:rPr>
        <w:t xml:space="preserve">expression </w:t>
      </w:r>
      <w:r w:rsidRPr="00BC366A">
        <w:rPr>
          <w:rFonts w:ascii="Calibri" w:hAnsi="Calibri"/>
          <w:color w:val="000000" w:themeColor="text1"/>
          <w:sz w:val="24"/>
        </w:rPr>
        <w:t xml:space="preserve">is </w:t>
      </w:r>
      <w:r>
        <w:rPr>
          <w:rFonts w:ascii="Calibri" w:hAnsi="Calibri"/>
          <w:color w:val="000000" w:themeColor="text1"/>
          <w:sz w:val="24"/>
        </w:rPr>
        <w:t xml:space="preserve">already </w:t>
      </w:r>
      <w:r w:rsidRPr="00BC366A">
        <w:rPr>
          <w:rFonts w:ascii="Calibri" w:hAnsi="Calibri"/>
          <w:color w:val="000000" w:themeColor="text1"/>
          <w:sz w:val="24"/>
        </w:rPr>
        <w:t>the standard way to express in predicate logic one of the eight forms of categorical statements</w:t>
      </w:r>
      <w:r>
        <w:rPr>
          <w:rFonts w:ascii="Calibri" w:hAnsi="Calibri"/>
          <w:color w:val="000000" w:themeColor="text1"/>
          <w:sz w:val="24"/>
        </w:rPr>
        <w:t xml:space="preserve">; it’s the claim that a contrapositive universal negative is false.  Thus </w:t>
      </w:r>
      <w:r w:rsidR="007409B0">
        <w:rPr>
          <w:rFonts w:ascii="Calibri" w:hAnsi="Calibri"/>
          <w:color w:val="000000" w:themeColor="text1"/>
          <w:sz w:val="24"/>
        </w:rPr>
        <w:t xml:space="preserve">we </w:t>
      </w:r>
      <w:r>
        <w:rPr>
          <w:rFonts w:ascii="Calibri" w:hAnsi="Calibri"/>
          <w:color w:val="000000" w:themeColor="text1"/>
          <w:sz w:val="24"/>
        </w:rPr>
        <w:t>skip ahead to step (4).</w:t>
      </w:r>
      <w:r w:rsidRPr="00BC366A">
        <w:rPr>
          <w:rFonts w:ascii="Calibri" w:hAnsi="Calibri"/>
          <w:color w:val="000000" w:themeColor="text1"/>
          <w:sz w:val="24"/>
        </w:rPr>
        <w:t xml:space="preserve">  </w:t>
      </w:r>
    </w:p>
    <w:p w:rsidR="005B0E85" w:rsidRPr="00375719" w:rsidRDefault="005B0E85" w:rsidP="005B0E85">
      <w:pPr>
        <w:rPr>
          <w:rFonts w:ascii="Calibri" w:hAnsi="Calibri"/>
          <w:color w:val="000000" w:themeColor="text1"/>
          <w:sz w:val="24"/>
        </w:rPr>
      </w:pPr>
      <w:r w:rsidRPr="00375719">
        <w:rPr>
          <w:rFonts w:ascii="Calibri" w:hAnsi="Calibri"/>
          <w:color w:val="000000" w:themeColor="text1"/>
          <w:sz w:val="24"/>
        </w:rPr>
        <w:t xml:space="preserve">Step 4: </w:t>
      </w:r>
      <w:r w:rsidR="00BC366A">
        <w:rPr>
          <w:rFonts w:ascii="Calibri" w:hAnsi="Calibri"/>
          <w:color w:val="000000" w:themeColor="text1"/>
          <w:sz w:val="24"/>
        </w:rPr>
        <w:t>Expressed in categorical logic, this is the claim that</w:t>
      </w:r>
      <w:r w:rsidRPr="00375719">
        <w:rPr>
          <w:rFonts w:ascii="Calibri" w:hAnsi="Calibri"/>
          <w:color w:val="000000" w:themeColor="text1"/>
          <w:sz w:val="24"/>
        </w:rPr>
        <w:t xml:space="preserve"> “All </w:t>
      </w:r>
      <w:r w:rsidR="008C4D1D" w:rsidRPr="00375719">
        <w:rPr>
          <w:rFonts w:ascii="Calibri" w:hAnsi="Calibri"/>
          <w:color w:val="000000" w:themeColor="text1"/>
          <w:sz w:val="24"/>
        </w:rPr>
        <w:t>non-</w:t>
      </w:r>
      <w:r w:rsidRPr="00375719">
        <w:rPr>
          <w:rFonts w:ascii="Calibri" w:hAnsi="Calibri"/>
          <w:i/>
          <w:color w:val="000000" w:themeColor="text1"/>
          <w:sz w:val="24"/>
        </w:rPr>
        <w:t xml:space="preserve">A </w:t>
      </w:r>
      <w:r w:rsidRPr="00375719">
        <w:rPr>
          <w:rFonts w:ascii="Calibri" w:hAnsi="Calibri"/>
          <w:color w:val="000000" w:themeColor="text1"/>
          <w:sz w:val="24"/>
        </w:rPr>
        <w:t xml:space="preserve">are </w:t>
      </w:r>
      <w:r w:rsidRPr="00375719">
        <w:rPr>
          <w:rFonts w:ascii="Calibri" w:hAnsi="Calibri"/>
          <w:i/>
          <w:color w:val="000000" w:themeColor="text1"/>
          <w:sz w:val="24"/>
        </w:rPr>
        <w:t>B</w:t>
      </w:r>
      <w:r w:rsidRPr="00375719">
        <w:rPr>
          <w:rFonts w:ascii="Calibri" w:hAnsi="Calibri"/>
          <w:color w:val="000000" w:themeColor="text1"/>
          <w:sz w:val="24"/>
        </w:rPr>
        <w:t>”</w:t>
      </w:r>
      <w:r w:rsidR="008C4D1D" w:rsidRPr="00375719">
        <w:rPr>
          <w:rFonts w:ascii="Calibri" w:hAnsi="Calibri"/>
          <w:color w:val="000000" w:themeColor="text1"/>
          <w:sz w:val="24"/>
        </w:rPr>
        <w:t xml:space="preserve"> is false. </w:t>
      </w:r>
    </w:p>
    <w:p w:rsidR="005B0E85" w:rsidRPr="00375719" w:rsidRDefault="005B0E85" w:rsidP="005B0E85">
      <w:pPr>
        <w:rPr>
          <w:rFonts w:ascii="Calibri" w:hAnsi="Calibri"/>
          <w:color w:val="000000" w:themeColor="text1"/>
          <w:sz w:val="24"/>
        </w:rPr>
      </w:pPr>
      <w:r w:rsidRPr="00375719">
        <w:rPr>
          <w:rFonts w:ascii="Calibri" w:hAnsi="Calibri"/>
          <w:color w:val="000000" w:themeColor="text1"/>
          <w:sz w:val="24"/>
        </w:rPr>
        <w:t xml:space="preserve">Step 5: </w:t>
      </w:r>
      <w:r w:rsidR="008C4D1D" w:rsidRPr="00375719">
        <w:rPr>
          <w:rFonts w:ascii="Calibri" w:hAnsi="Calibri"/>
          <w:color w:val="000000" w:themeColor="text1"/>
          <w:sz w:val="24"/>
        </w:rPr>
        <w:t xml:space="preserve">Note (as shown on </w:t>
      </w:r>
      <w:r w:rsidR="00BC366A">
        <w:rPr>
          <w:rFonts w:ascii="Calibri" w:hAnsi="Calibri"/>
          <w:color w:val="000000" w:themeColor="text1"/>
          <w:sz w:val="24"/>
        </w:rPr>
        <w:t>our</w:t>
      </w:r>
      <w:r w:rsidR="008C4D1D" w:rsidRPr="00375719">
        <w:rPr>
          <w:rFonts w:ascii="Calibri" w:hAnsi="Calibri"/>
          <w:color w:val="000000" w:themeColor="text1"/>
          <w:sz w:val="24"/>
        </w:rPr>
        <w:t xml:space="preserve"> diagram) that this proposition is false if and only if its corresponding contrapositive particular affirmative, “Some non-</w:t>
      </w:r>
      <w:r w:rsidR="008C4D1D" w:rsidRPr="00375719">
        <w:rPr>
          <w:rFonts w:ascii="Calibri" w:hAnsi="Calibri"/>
          <w:i/>
          <w:color w:val="000000" w:themeColor="text1"/>
          <w:sz w:val="24"/>
        </w:rPr>
        <w:t xml:space="preserve">A </w:t>
      </w:r>
      <w:r w:rsidR="008C4D1D" w:rsidRPr="00375719">
        <w:rPr>
          <w:rFonts w:ascii="Calibri" w:hAnsi="Calibri"/>
          <w:color w:val="000000" w:themeColor="text1"/>
          <w:sz w:val="24"/>
        </w:rPr>
        <w:t>are non-</w:t>
      </w:r>
      <w:r w:rsidR="008C4D1D" w:rsidRPr="00375719">
        <w:rPr>
          <w:rFonts w:ascii="Calibri" w:hAnsi="Calibri"/>
          <w:i/>
          <w:color w:val="000000" w:themeColor="text1"/>
          <w:sz w:val="24"/>
        </w:rPr>
        <w:t>B</w:t>
      </w:r>
      <w:r w:rsidR="008C4D1D" w:rsidRPr="00375719">
        <w:rPr>
          <w:rFonts w:ascii="Calibri" w:hAnsi="Calibri"/>
          <w:color w:val="000000" w:themeColor="text1"/>
          <w:sz w:val="24"/>
        </w:rPr>
        <w:t>,” is true.</w:t>
      </w:r>
      <w:r w:rsidRPr="00375719">
        <w:rPr>
          <w:rFonts w:ascii="Calibri" w:hAnsi="Calibri"/>
          <w:color w:val="000000" w:themeColor="text1"/>
          <w:sz w:val="24"/>
        </w:rPr>
        <w:t xml:space="preserve"> </w:t>
      </w:r>
      <w:r w:rsidR="008C4D1D" w:rsidRPr="00375719">
        <w:rPr>
          <w:rFonts w:ascii="Calibri" w:hAnsi="Calibri"/>
          <w:color w:val="000000" w:themeColor="text1"/>
          <w:sz w:val="24"/>
        </w:rPr>
        <w:t xml:space="preserve"> And this is expressed in a Venn diagram by placing an X in the area outside of both </w:t>
      </w:r>
      <w:r w:rsidR="008C4D1D" w:rsidRPr="00375719">
        <w:rPr>
          <w:rFonts w:ascii="Calibri" w:hAnsi="Calibri"/>
          <w:i/>
          <w:color w:val="000000" w:themeColor="text1"/>
          <w:sz w:val="24"/>
        </w:rPr>
        <w:t>A</w:t>
      </w:r>
      <w:r w:rsidR="008C4D1D" w:rsidRPr="00375719">
        <w:rPr>
          <w:rFonts w:ascii="Calibri" w:hAnsi="Calibri"/>
          <w:color w:val="000000" w:themeColor="text1"/>
          <w:sz w:val="24"/>
        </w:rPr>
        <w:t xml:space="preserve"> and </w:t>
      </w:r>
      <w:r w:rsidR="008C4D1D" w:rsidRPr="00375719">
        <w:rPr>
          <w:rFonts w:ascii="Calibri" w:hAnsi="Calibri"/>
          <w:i/>
          <w:color w:val="000000" w:themeColor="text1"/>
          <w:sz w:val="24"/>
        </w:rPr>
        <w:t>B</w:t>
      </w:r>
      <w:r w:rsidR="008C4D1D" w:rsidRPr="00375719">
        <w:rPr>
          <w:rFonts w:ascii="Calibri" w:hAnsi="Calibri"/>
          <w:color w:val="000000" w:themeColor="text1"/>
          <w:sz w:val="24"/>
        </w:rPr>
        <w:t xml:space="preserve">. </w:t>
      </w:r>
    </w:p>
    <w:p w:rsidR="005B0E85" w:rsidRPr="00375719" w:rsidRDefault="005B0E85" w:rsidP="005B0E85">
      <w:pPr>
        <w:rPr>
          <w:rFonts w:ascii="Calibri" w:hAnsi="Calibri"/>
          <w:color w:val="000000" w:themeColor="text1"/>
          <w:sz w:val="24"/>
        </w:rPr>
      </w:pPr>
      <w:r w:rsidRPr="00375719">
        <w:rPr>
          <w:rFonts w:ascii="Calibri" w:hAnsi="Calibri"/>
          <w:b/>
          <w:color w:val="000000" w:themeColor="text1"/>
          <w:sz w:val="24"/>
        </w:rPr>
        <w:t>New statement:</w:t>
      </w:r>
      <w:r w:rsidRPr="00375719">
        <w:rPr>
          <w:rFonts w:ascii="Calibri" w:hAnsi="Calibri"/>
          <w:color w:val="000000" w:themeColor="text1"/>
          <w:sz w:val="24"/>
        </w:rPr>
        <w:t xml:space="preserve"> Step 1: “</w:t>
      </w:r>
      <w:r w:rsidR="008C4D1D" w:rsidRPr="00375719">
        <w:rPr>
          <w:rFonts w:ascii="Calibri" w:hAnsi="Calibri"/>
          <w:color w:val="000000" w:themeColor="text1"/>
          <w:sz w:val="24"/>
        </w:rPr>
        <w:t>All</w:t>
      </w:r>
      <w:r w:rsidRPr="00375719">
        <w:rPr>
          <w:rFonts w:ascii="Calibri" w:hAnsi="Calibri"/>
          <w:color w:val="000000" w:themeColor="text1"/>
          <w:sz w:val="24"/>
        </w:rPr>
        <w:t xml:space="preserve"> non-</w:t>
      </w:r>
      <w:r w:rsidRPr="00375719">
        <w:rPr>
          <w:rFonts w:ascii="Calibri" w:hAnsi="Calibri"/>
          <w:i/>
          <w:color w:val="000000" w:themeColor="text1"/>
          <w:sz w:val="24"/>
        </w:rPr>
        <w:t xml:space="preserve">B </w:t>
      </w:r>
      <w:r w:rsidRPr="00375719">
        <w:rPr>
          <w:rFonts w:ascii="Calibri" w:hAnsi="Calibri"/>
          <w:color w:val="000000" w:themeColor="text1"/>
          <w:sz w:val="24"/>
        </w:rPr>
        <w:t xml:space="preserve">are </w:t>
      </w:r>
      <w:r w:rsidRPr="00375719">
        <w:rPr>
          <w:rFonts w:ascii="Calibri" w:hAnsi="Calibri"/>
          <w:i/>
          <w:color w:val="000000" w:themeColor="text1"/>
          <w:sz w:val="24"/>
        </w:rPr>
        <w:t>A</w:t>
      </w:r>
      <w:r w:rsidRPr="00375719">
        <w:rPr>
          <w:rFonts w:ascii="Calibri" w:hAnsi="Calibri"/>
          <w:color w:val="000000" w:themeColor="text1"/>
          <w:sz w:val="24"/>
        </w:rPr>
        <w:t>.”</w:t>
      </w:r>
    </w:p>
    <w:p w:rsidR="005B0E85" w:rsidRPr="00375719" w:rsidRDefault="005B0E85" w:rsidP="005B0E85">
      <w:pPr>
        <w:rPr>
          <w:rFonts w:ascii="Calibri" w:hAnsi="Calibri"/>
          <w:color w:val="000000" w:themeColor="text1"/>
          <w:sz w:val="24"/>
        </w:rPr>
      </w:pPr>
      <w:r w:rsidRPr="00375719">
        <w:rPr>
          <w:rFonts w:ascii="Calibri" w:hAnsi="Calibri"/>
          <w:color w:val="000000" w:themeColor="text1"/>
          <w:sz w:val="24"/>
        </w:rPr>
        <w:t>Step 2: This is expressed in predicate logic as “(</w:t>
      </w:r>
      <w:r w:rsidRPr="00375719">
        <w:rPr>
          <w:rFonts w:ascii="Calibri" w:hAnsi="Calibri"/>
          <w:i/>
          <w:color w:val="000000" w:themeColor="text1"/>
          <w:sz w:val="24"/>
        </w:rPr>
        <w:t>x</w:t>
      </w:r>
      <w:r w:rsidRPr="00375719">
        <w:rPr>
          <w:rFonts w:ascii="Calibri" w:hAnsi="Calibri"/>
          <w:color w:val="000000" w:themeColor="text1"/>
          <w:sz w:val="24"/>
        </w:rPr>
        <w:t>)(</w:t>
      </w:r>
      <w:r w:rsidRPr="00375719">
        <w:rPr>
          <w:rFonts w:ascii="Calibri" w:hAnsi="Calibri"/>
          <w:color w:val="000000" w:themeColor="text1"/>
          <w:sz w:val="24"/>
        </w:rPr>
        <w:sym w:font="Symbol" w:char="F07E"/>
      </w:r>
      <w:r w:rsidRPr="00375719">
        <w:rPr>
          <w:rFonts w:ascii="Calibri" w:hAnsi="Calibri"/>
          <w:i/>
          <w:color w:val="000000" w:themeColor="text1"/>
          <w:sz w:val="24"/>
        </w:rPr>
        <w:t xml:space="preserve">Bx </w:t>
      </w:r>
      <w:r w:rsidRPr="00375719">
        <w:rPr>
          <w:rFonts w:ascii="Calibri" w:hAnsi="Calibri"/>
          <w:color w:val="000000" w:themeColor="text1"/>
          <w:sz w:val="24"/>
        </w:rPr>
        <w:sym w:font="Symbol" w:char="F0C9"/>
      </w:r>
      <w:r w:rsidRPr="00375719">
        <w:rPr>
          <w:rFonts w:ascii="Calibri" w:hAnsi="Calibri"/>
          <w:color w:val="000000" w:themeColor="text1"/>
          <w:sz w:val="24"/>
        </w:rPr>
        <w:t xml:space="preserve"> </w:t>
      </w:r>
      <w:r w:rsidRPr="00375719">
        <w:rPr>
          <w:rFonts w:ascii="Calibri" w:hAnsi="Calibri"/>
          <w:i/>
          <w:color w:val="000000" w:themeColor="text1"/>
          <w:sz w:val="24"/>
        </w:rPr>
        <w:t>Ax</w:t>
      </w:r>
      <w:r w:rsidRPr="00375719">
        <w:rPr>
          <w:rFonts w:ascii="Calibri" w:hAnsi="Calibri"/>
          <w:color w:val="000000" w:themeColor="text1"/>
          <w:sz w:val="24"/>
        </w:rPr>
        <w:t>)”.</w:t>
      </w:r>
    </w:p>
    <w:p w:rsidR="00DC220E" w:rsidRPr="00BC366A" w:rsidRDefault="00DC220E" w:rsidP="00007B1A">
      <w:pPr>
        <w:ind w:left="720"/>
        <w:rPr>
          <w:rFonts w:ascii="Calibri" w:hAnsi="Calibri"/>
          <w:color w:val="000000" w:themeColor="text1"/>
          <w:sz w:val="24"/>
        </w:rPr>
      </w:pPr>
      <w:r w:rsidRPr="00BC366A">
        <w:rPr>
          <w:rFonts w:ascii="Calibri" w:hAnsi="Calibri"/>
          <w:color w:val="000000" w:themeColor="text1"/>
          <w:sz w:val="24"/>
        </w:rPr>
        <w:t xml:space="preserve">This is already the standard way to express in predicate </w:t>
      </w:r>
      <w:r w:rsidR="00007B1A">
        <w:rPr>
          <w:rFonts w:ascii="Calibri" w:hAnsi="Calibri"/>
          <w:color w:val="000000" w:themeColor="text1"/>
          <w:sz w:val="24"/>
        </w:rPr>
        <w:t xml:space="preserve">logic </w:t>
      </w:r>
      <w:r w:rsidRPr="00BC366A">
        <w:rPr>
          <w:rFonts w:ascii="Calibri" w:hAnsi="Calibri"/>
          <w:color w:val="000000" w:themeColor="text1"/>
          <w:sz w:val="24"/>
        </w:rPr>
        <w:t>a categorical proposition in standard form: a con</w:t>
      </w:r>
      <w:r w:rsidR="00007B1A">
        <w:rPr>
          <w:rFonts w:ascii="Calibri" w:hAnsi="Calibri"/>
          <w:color w:val="000000" w:themeColor="text1"/>
          <w:sz w:val="24"/>
        </w:rPr>
        <w:t xml:space="preserve">trapositive universal negative.  Thus </w:t>
      </w:r>
      <w:r w:rsidR="007409B0">
        <w:rPr>
          <w:rFonts w:ascii="Calibri" w:hAnsi="Calibri"/>
          <w:color w:val="000000" w:themeColor="text1"/>
          <w:sz w:val="24"/>
        </w:rPr>
        <w:t xml:space="preserve">we </w:t>
      </w:r>
      <w:r w:rsidRPr="00BC366A">
        <w:rPr>
          <w:rFonts w:ascii="Calibri" w:hAnsi="Calibri"/>
          <w:color w:val="000000" w:themeColor="text1"/>
          <w:sz w:val="24"/>
        </w:rPr>
        <w:t xml:space="preserve">skip </w:t>
      </w:r>
      <w:r w:rsidR="007409B0">
        <w:rPr>
          <w:rFonts w:ascii="Calibri" w:hAnsi="Calibri"/>
          <w:color w:val="000000" w:themeColor="text1"/>
          <w:sz w:val="24"/>
        </w:rPr>
        <w:t xml:space="preserve">ahead </w:t>
      </w:r>
      <w:r w:rsidRPr="00BC366A">
        <w:rPr>
          <w:rFonts w:ascii="Calibri" w:hAnsi="Calibri"/>
          <w:color w:val="000000" w:themeColor="text1"/>
          <w:sz w:val="24"/>
        </w:rPr>
        <w:t>to step (4).</w:t>
      </w:r>
    </w:p>
    <w:p w:rsidR="00DC220E" w:rsidRPr="00375719" w:rsidRDefault="00007B1A" w:rsidP="005B0E85">
      <w:pPr>
        <w:rPr>
          <w:rFonts w:ascii="Calibri" w:hAnsi="Calibri"/>
          <w:strike/>
          <w:color w:val="000000" w:themeColor="text1"/>
          <w:sz w:val="24"/>
          <w:u w:val="single"/>
        </w:rPr>
      </w:pPr>
      <w:r>
        <w:rPr>
          <w:rFonts w:ascii="Calibri" w:hAnsi="Calibri"/>
          <w:color w:val="000000" w:themeColor="text1"/>
          <w:sz w:val="24"/>
        </w:rPr>
        <w:t>Step 4: We express this contrapositive universal negative in</w:t>
      </w:r>
      <w:r w:rsidR="00DC220E" w:rsidRPr="00007B1A">
        <w:rPr>
          <w:rFonts w:ascii="Calibri" w:hAnsi="Calibri"/>
          <w:color w:val="000000" w:themeColor="text1"/>
          <w:sz w:val="24"/>
        </w:rPr>
        <w:t xml:space="preserve"> categorical </w:t>
      </w:r>
      <w:r>
        <w:rPr>
          <w:rFonts w:ascii="Calibri" w:hAnsi="Calibri"/>
          <w:color w:val="000000" w:themeColor="text1"/>
          <w:sz w:val="24"/>
        </w:rPr>
        <w:t>logic as</w:t>
      </w:r>
      <w:r w:rsidR="00DC220E" w:rsidRPr="00007B1A">
        <w:rPr>
          <w:rFonts w:ascii="Calibri" w:hAnsi="Calibri"/>
          <w:color w:val="000000" w:themeColor="text1"/>
          <w:sz w:val="24"/>
        </w:rPr>
        <w:t xml:space="preserve"> “All non-</w:t>
      </w:r>
      <w:r w:rsidR="00DC220E" w:rsidRPr="00007B1A">
        <w:rPr>
          <w:rFonts w:ascii="Calibri" w:hAnsi="Calibri"/>
          <w:i/>
          <w:color w:val="000000" w:themeColor="text1"/>
          <w:sz w:val="24"/>
        </w:rPr>
        <w:t>B</w:t>
      </w:r>
      <w:r w:rsidR="00DC220E" w:rsidRPr="00007B1A">
        <w:rPr>
          <w:rFonts w:ascii="Calibri" w:hAnsi="Calibri"/>
          <w:color w:val="000000" w:themeColor="text1"/>
          <w:sz w:val="24"/>
        </w:rPr>
        <w:t xml:space="preserve"> are </w:t>
      </w:r>
      <w:r w:rsidR="00DC220E" w:rsidRPr="00007B1A">
        <w:rPr>
          <w:rFonts w:ascii="Calibri" w:hAnsi="Calibri"/>
          <w:i/>
          <w:color w:val="000000" w:themeColor="text1"/>
          <w:sz w:val="24"/>
        </w:rPr>
        <w:t>A</w:t>
      </w:r>
      <w:r w:rsidR="00DC220E" w:rsidRPr="00007B1A">
        <w:rPr>
          <w:rFonts w:ascii="Calibri" w:hAnsi="Calibri"/>
          <w:color w:val="000000" w:themeColor="text1"/>
          <w:sz w:val="24"/>
        </w:rPr>
        <w:t>.”</w:t>
      </w:r>
    </w:p>
    <w:p w:rsidR="00007B1A" w:rsidRDefault="005B0E85" w:rsidP="005B0E85">
      <w:pPr>
        <w:rPr>
          <w:rFonts w:ascii="Calibri" w:hAnsi="Calibri"/>
          <w:color w:val="000000" w:themeColor="text1"/>
          <w:sz w:val="24"/>
        </w:rPr>
      </w:pPr>
      <w:r w:rsidRPr="00375719">
        <w:rPr>
          <w:rFonts w:ascii="Calibri" w:hAnsi="Calibri"/>
          <w:color w:val="000000" w:themeColor="text1"/>
          <w:sz w:val="24"/>
        </w:rPr>
        <w:t xml:space="preserve">Step 5: </w:t>
      </w:r>
      <w:r w:rsidR="000157B9" w:rsidRPr="00375719">
        <w:rPr>
          <w:rFonts w:ascii="Calibri" w:hAnsi="Calibri"/>
          <w:color w:val="000000" w:themeColor="text1"/>
          <w:sz w:val="24"/>
        </w:rPr>
        <w:t xml:space="preserve">We </w:t>
      </w:r>
      <w:r w:rsidR="00007B1A">
        <w:rPr>
          <w:rFonts w:ascii="Calibri" w:hAnsi="Calibri"/>
          <w:color w:val="000000" w:themeColor="text1"/>
          <w:sz w:val="24"/>
        </w:rPr>
        <w:t xml:space="preserve">express this contrapositive universal negative in a Venn diagram by shading the area outside of both </w:t>
      </w:r>
      <w:r w:rsidR="00007B1A">
        <w:rPr>
          <w:rFonts w:ascii="Calibri" w:hAnsi="Calibri"/>
          <w:i/>
          <w:color w:val="000000" w:themeColor="text1"/>
          <w:sz w:val="24"/>
        </w:rPr>
        <w:t xml:space="preserve">A </w:t>
      </w:r>
      <w:r w:rsidR="00007B1A">
        <w:rPr>
          <w:rFonts w:ascii="Calibri" w:hAnsi="Calibri"/>
          <w:color w:val="000000" w:themeColor="text1"/>
          <w:sz w:val="24"/>
        </w:rPr>
        <w:t xml:space="preserve">and </w:t>
      </w:r>
      <w:r w:rsidR="00007B1A" w:rsidRPr="00007B1A">
        <w:rPr>
          <w:rFonts w:ascii="Calibri" w:hAnsi="Calibri"/>
          <w:i/>
          <w:color w:val="000000" w:themeColor="text1"/>
          <w:sz w:val="24"/>
        </w:rPr>
        <w:t>B</w:t>
      </w:r>
      <w:r w:rsidR="00007B1A">
        <w:rPr>
          <w:rFonts w:ascii="Calibri" w:hAnsi="Calibri"/>
          <w:color w:val="000000" w:themeColor="text1"/>
          <w:sz w:val="24"/>
        </w:rPr>
        <w:t xml:space="preserve">.  </w:t>
      </w:r>
    </w:p>
    <w:p w:rsidR="005B0E85" w:rsidRPr="00375719" w:rsidRDefault="00007B1A" w:rsidP="005B0E85">
      <w:pPr>
        <w:rPr>
          <w:rFonts w:ascii="Calibri" w:hAnsi="Calibri"/>
          <w:color w:val="000000" w:themeColor="text1"/>
          <w:sz w:val="24"/>
        </w:rPr>
      </w:pPr>
      <w:r>
        <w:rPr>
          <w:rFonts w:ascii="Calibri" w:hAnsi="Calibri"/>
          <w:color w:val="000000" w:themeColor="text1"/>
          <w:sz w:val="24"/>
        </w:rPr>
        <w:t xml:space="preserve">When we compare the two Venn diagrams, we see that the falsehood of the original statement implies that there is something outside of both </w:t>
      </w:r>
      <w:r>
        <w:rPr>
          <w:rFonts w:ascii="Calibri" w:hAnsi="Calibri"/>
          <w:i/>
          <w:color w:val="000000" w:themeColor="text1"/>
          <w:sz w:val="24"/>
        </w:rPr>
        <w:t xml:space="preserve">A </w:t>
      </w:r>
      <w:r>
        <w:rPr>
          <w:rFonts w:ascii="Calibri" w:hAnsi="Calibri"/>
          <w:color w:val="000000" w:themeColor="text1"/>
          <w:sz w:val="24"/>
        </w:rPr>
        <w:t xml:space="preserve">and </w:t>
      </w:r>
      <w:r>
        <w:rPr>
          <w:rFonts w:ascii="Calibri" w:hAnsi="Calibri"/>
          <w:i/>
          <w:color w:val="000000" w:themeColor="text1"/>
          <w:sz w:val="24"/>
        </w:rPr>
        <w:t>B</w:t>
      </w:r>
      <w:r>
        <w:rPr>
          <w:rFonts w:ascii="Calibri" w:hAnsi="Calibri"/>
          <w:color w:val="000000" w:themeColor="text1"/>
          <w:sz w:val="24"/>
        </w:rPr>
        <w:t xml:space="preserve">, whereas our new statement implies that there’s nothing in this region.  </w:t>
      </w:r>
      <w:r w:rsidR="000157B9" w:rsidRPr="00375719">
        <w:rPr>
          <w:rFonts w:ascii="Calibri" w:hAnsi="Calibri"/>
          <w:color w:val="000000" w:themeColor="text1"/>
          <w:sz w:val="24"/>
        </w:rPr>
        <w:t xml:space="preserve">Because </w:t>
      </w:r>
      <w:r w:rsidR="00B41CAC">
        <w:rPr>
          <w:rFonts w:ascii="Calibri" w:hAnsi="Calibri"/>
          <w:color w:val="000000" w:themeColor="text1"/>
          <w:sz w:val="24"/>
        </w:rPr>
        <w:t>we’re told that the</w:t>
      </w:r>
      <w:r w:rsidR="000157B9" w:rsidRPr="00375719">
        <w:rPr>
          <w:rFonts w:ascii="Calibri" w:hAnsi="Calibri"/>
          <w:color w:val="000000" w:themeColor="text1"/>
          <w:sz w:val="24"/>
        </w:rPr>
        <w:t xml:space="preserve"> original statement is false, the new statement is </w:t>
      </w:r>
      <w:r w:rsidR="000157B9" w:rsidRPr="00375719">
        <w:rPr>
          <w:rFonts w:ascii="Calibri" w:hAnsi="Calibri"/>
          <w:i/>
          <w:color w:val="000000" w:themeColor="text1"/>
          <w:sz w:val="24"/>
        </w:rPr>
        <w:t>false</w:t>
      </w:r>
      <w:r w:rsidR="000157B9" w:rsidRPr="00375719">
        <w:rPr>
          <w:rFonts w:ascii="Calibri" w:hAnsi="Calibri"/>
          <w:color w:val="000000" w:themeColor="text1"/>
          <w:sz w:val="24"/>
        </w:rPr>
        <w:t xml:space="preserve"> as well.</w:t>
      </w:r>
    </w:p>
    <w:p w:rsidR="005B0E85" w:rsidRPr="00375719" w:rsidRDefault="005B0E85" w:rsidP="003B66A3">
      <w:pPr>
        <w:rPr>
          <w:rFonts w:ascii="Calibri" w:hAnsi="Calibri"/>
          <w:color w:val="000000" w:themeColor="text1"/>
          <w:sz w:val="24"/>
        </w:rPr>
      </w:pPr>
    </w:p>
    <w:p w:rsidR="005E1AFB" w:rsidRPr="00375719" w:rsidRDefault="005E0281" w:rsidP="005E1AFB">
      <w:pPr>
        <w:rPr>
          <w:rFonts w:ascii="Calibri" w:hAnsi="Calibri"/>
          <w:color w:val="000000" w:themeColor="text1"/>
          <w:sz w:val="24"/>
        </w:rPr>
      </w:pPr>
      <w:r w:rsidRPr="00375719">
        <w:rPr>
          <w:rFonts w:ascii="Calibri" w:hAnsi="Calibri"/>
          <w:color w:val="000000" w:themeColor="text1"/>
          <w:sz w:val="24"/>
        </w:rPr>
        <w:t>4.4: I,</w:t>
      </w:r>
      <w:r w:rsidR="005E1AFB" w:rsidRPr="00375719">
        <w:rPr>
          <w:rFonts w:ascii="Calibri" w:hAnsi="Calibri"/>
          <w:color w:val="000000" w:themeColor="text1"/>
          <w:sz w:val="24"/>
        </w:rPr>
        <w:t xml:space="preserve"> exercise </w:t>
      </w:r>
      <w:r w:rsidRPr="00375719">
        <w:rPr>
          <w:rFonts w:ascii="Calibri" w:hAnsi="Calibri"/>
          <w:color w:val="000000" w:themeColor="text1"/>
          <w:sz w:val="24"/>
        </w:rPr>
        <w:t>7:</w:t>
      </w:r>
      <w:r w:rsidR="005E1AFB" w:rsidRPr="00375719">
        <w:rPr>
          <w:rFonts w:ascii="Calibri" w:hAnsi="Calibri"/>
          <w:color w:val="000000" w:themeColor="text1"/>
          <w:sz w:val="24"/>
        </w:rPr>
        <w:t xml:space="preserve"> </w:t>
      </w:r>
    </w:p>
    <w:p w:rsidR="005E1AFB" w:rsidRPr="00375719" w:rsidRDefault="005E1AFB" w:rsidP="005E1AFB">
      <w:pPr>
        <w:rPr>
          <w:rFonts w:ascii="Calibri" w:hAnsi="Calibri"/>
          <w:color w:val="000000" w:themeColor="text1"/>
          <w:sz w:val="24"/>
        </w:rPr>
      </w:pPr>
      <w:r w:rsidRPr="00375719">
        <w:rPr>
          <w:rFonts w:ascii="Calibri" w:hAnsi="Calibri"/>
          <w:b/>
          <w:color w:val="000000" w:themeColor="text1"/>
          <w:sz w:val="24"/>
        </w:rPr>
        <w:t>Original statement:</w:t>
      </w:r>
      <w:r w:rsidRPr="00375719">
        <w:rPr>
          <w:rFonts w:ascii="Calibri" w:hAnsi="Calibri"/>
          <w:color w:val="000000" w:themeColor="text1"/>
          <w:sz w:val="24"/>
        </w:rPr>
        <w:t xml:space="preserve"> Step 1: “</w:t>
      </w:r>
      <w:r w:rsidR="005E0281" w:rsidRPr="00375719">
        <w:rPr>
          <w:rFonts w:ascii="Calibri" w:hAnsi="Calibri"/>
          <w:color w:val="000000" w:themeColor="text1"/>
          <w:sz w:val="24"/>
        </w:rPr>
        <w:t>No</w:t>
      </w:r>
      <w:r w:rsidRPr="00375719">
        <w:rPr>
          <w:rFonts w:ascii="Calibri" w:hAnsi="Calibri"/>
          <w:color w:val="000000" w:themeColor="text1"/>
          <w:sz w:val="24"/>
        </w:rPr>
        <w:t xml:space="preserve"> non-</w:t>
      </w:r>
      <w:r w:rsidRPr="00375719">
        <w:rPr>
          <w:rFonts w:ascii="Calibri" w:hAnsi="Calibri"/>
          <w:i/>
          <w:color w:val="000000" w:themeColor="text1"/>
          <w:sz w:val="24"/>
        </w:rPr>
        <w:t>A</w:t>
      </w:r>
      <w:r w:rsidRPr="00375719">
        <w:rPr>
          <w:rFonts w:ascii="Calibri" w:hAnsi="Calibri"/>
          <w:color w:val="000000" w:themeColor="text1"/>
          <w:sz w:val="24"/>
        </w:rPr>
        <w:t xml:space="preserve"> are </w:t>
      </w:r>
      <w:r w:rsidR="005E0281" w:rsidRPr="00375719">
        <w:rPr>
          <w:rFonts w:ascii="Calibri" w:hAnsi="Calibri"/>
          <w:color w:val="000000" w:themeColor="text1"/>
          <w:sz w:val="24"/>
        </w:rPr>
        <w:t>non-</w:t>
      </w:r>
      <w:r w:rsidRPr="00375719">
        <w:rPr>
          <w:rFonts w:ascii="Calibri" w:hAnsi="Calibri"/>
          <w:i/>
          <w:color w:val="000000" w:themeColor="text1"/>
          <w:sz w:val="24"/>
        </w:rPr>
        <w:t>B</w:t>
      </w:r>
      <w:r w:rsidRPr="00375719">
        <w:rPr>
          <w:rFonts w:ascii="Calibri" w:hAnsi="Calibri"/>
          <w:color w:val="000000" w:themeColor="text1"/>
          <w:sz w:val="24"/>
        </w:rPr>
        <w:t xml:space="preserve">” is false. </w:t>
      </w:r>
    </w:p>
    <w:p w:rsidR="005E1AFB" w:rsidRPr="00375719" w:rsidRDefault="005E1AFB" w:rsidP="005E1AFB">
      <w:pPr>
        <w:rPr>
          <w:rFonts w:ascii="Calibri" w:hAnsi="Calibri"/>
          <w:color w:val="000000" w:themeColor="text1"/>
          <w:sz w:val="24"/>
        </w:rPr>
      </w:pPr>
      <w:r w:rsidRPr="00375719">
        <w:rPr>
          <w:rFonts w:ascii="Calibri" w:hAnsi="Calibri"/>
          <w:color w:val="000000" w:themeColor="text1"/>
          <w:sz w:val="24"/>
        </w:rPr>
        <w:t xml:space="preserve">Step 2: This is expressed in predicate logic as </w:t>
      </w:r>
      <w:r w:rsidR="005E0281" w:rsidRPr="00375719">
        <w:rPr>
          <w:rFonts w:ascii="Calibri" w:hAnsi="Calibri"/>
          <w:color w:val="000000" w:themeColor="text1"/>
          <w:sz w:val="24"/>
        </w:rPr>
        <w:t xml:space="preserve">follows: </w:t>
      </w:r>
      <w:r w:rsidRPr="00375719">
        <w:rPr>
          <w:rFonts w:ascii="Calibri" w:hAnsi="Calibri"/>
          <w:color w:val="000000" w:themeColor="text1"/>
          <w:sz w:val="24"/>
        </w:rPr>
        <w:t>“(</w:t>
      </w:r>
      <w:r w:rsidRPr="00375719">
        <w:rPr>
          <w:rFonts w:ascii="Calibri" w:hAnsi="Calibri"/>
          <w:i/>
          <w:color w:val="000000" w:themeColor="text1"/>
          <w:sz w:val="24"/>
        </w:rPr>
        <w:t>x</w:t>
      </w:r>
      <w:r w:rsidRPr="00375719">
        <w:rPr>
          <w:rFonts w:ascii="Calibri" w:hAnsi="Calibri"/>
          <w:color w:val="000000" w:themeColor="text1"/>
          <w:sz w:val="24"/>
        </w:rPr>
        <w:t>)(</w:t>
      </w:r>
      <w:r w:rsidRPr="00375719">
        <w:rPr>
          <w:rFonts w:ascii="Calibri" w:hAnsi="Calibri"/>
          <w:color w:val="000000" w:themeColor="text1"/>
          <w:sz w:val="24"/>
        </w:rPr>
        <w:sym w:font="Symbol" w:char="F07E"/>
      </w:r>
      <w:r w:rsidRPr="00375719">
        <w:rPr>
          <w:rFonts w:ascii="Calibri" w:hAnsi="Calibri"/>
          <w:i/>
          <w:color w:val="000000" w:themeColor="text1"/>
          <w:sz w:val="24"/>
        </w:rPr>
        <w:t xml:space="preserve">Ax </w:t>
      </w:r>
      <w:r w:rsidRPr="00375719">
        <w:rPr>
          <w:rFonts w:ascii="Calibri" w:hAnsi="Calibri"/>
          <w:color w:val="000000" w:themeColor="text1"/>
          <w:sz w:val="24"/>
        </w:rPr>
        <w:sym w:font="Symbol" w:char="F0C9"/>
      </w:r>
      <w:r w:rsidRPr="00375719">
        <w:rPr>
          <w:rFonts w:ascii="Calibri" w:hAnsi="Calibri"/>
          <w:color w:val="000000" w:themeColor="text1"/>
          <w:sz w:val="24"/>
        </w:rPr>
        <w:t xml:space="preserve"> </w:t>
      </w:r>
      <w:r w:rsidR="005E0281" w:rsidRPr="00375719">
        <w:rPr>
          <w:rFonts w:ascii="Calibri" w:hAnsi="Calibri"/>
          <w:color w:val="000000" w:themeColor="text1"/>
          <w:sz w:val="24"/>
        </w:rPr>
        <w:sym w:font="Symbol" w:char="F07E"/>
      </w:r>
      <w:r w:rsidR="005E0281" w:rsidRPr="00375719">
        <w:rPr>
          <w:rFonts w:ascii="Calibri" w:hAnsi="Calibri"/>
          <w:color w:val="000000" w:themeColor="text1"/>
          <w:sz w:val="24"/>
        </w:rPr>
        <w:sym w:font="Symbol" w:char="F07E"/>
      </w:r>
      <w:r w:rsidRPr="00375719">
        <w:rPr>
          <w:rFonts w:ascii="Calibri" w:hAnsi="Calibri"/>
          <w:i/>
          <w:color w:val="000000" w:themeColor="text1"/>
          <w:sz w:val="24"/>
        </w:rPr>
        <w:t>Bx</w:t>
      </w:r>
      <w:r w:rsidRPr="00375719">
        <w:rPr>
          <w:rFonts w:ascii="Calibri" w:hAnsi="Calibri"/>
          <w:color w:val="000000" w:themeColor="text1"/>
          <w:sz w:val="24"/>
        </w:rPr>
        <w:t>)”</w:t>
      </w:r>
      <w:r w:rsidR="005E0281" w:rsidRPr="00375719">
        <w:rPr>
          <w:rFonts w:ascii="Calibri" w:hAnsi="Calibri"/>
          <w:color w:val="000000" w:themeColor="text1"/>
          <w:sz w:val="24"/>
        </w:rPr>
        <w:t xml:space="preserve"> is false</w:t>
      </w:r>
      <w:r w:rsidRPr="00375719">
        <w:rPr>
          <w:rFonts w:ascii="Calibri" w:hAnsi="Calibri"/>
          <w:color w:val="000000" w:themeColor="text1"/>
          <w:sz w:val="24"/>
        </w:rPr>
        <w:t xml:space="preserve">. </w:t>
      </w:r>
    </w:p>
    <w:p w:rsidR="007409B0" w:rsidRDefault="005E1AFB" w:rsidP="005E1AFB">
      <w:pPr>
        <w:rPr>
          <w:rFonts w:ascii="Calibri" w:hAnsi="Calibri"/>
          <w:color w:val="000000" w:themeColor="text1"/>
          <w:sz w:val="24"/>
        </w:rPr>
      </w:pPr>
      <w:r w:rsidRPr="00375719">
        <w:rPr>
          <w:rFonts w:ascii="Calibri" w:hAnsi="Calibri"/>
          <w:color w:val="000000" w:themeColor="text1"/>
          <w:sz w:val="24"/>
        </w:rPr>
        <w:t xml:space="preserve">Step 3: </w:t>
      </w:r>
      <w:r w:rsidR="005E0281" w:rsidRPr="00375719">
        <w:rPr>
          <w:rFonts w:ascii="Calibri" w:hAnsi="Calibri"/>
          <w:color w:val="000000" w:themeColor="text1"/>
          <w:sz w:val="24"/>
        </w:rPr>
        <w:t>Applying double negation to “</w:t>
      </w:r>
      <w:r w:rsidR="005E0281" w:rsidRPr="00375719">
        <w:rPr>
          <w:rFonts w:ascii="Calibri" w:hAnsi="Calibri"/>
          <w:color w:val="000000" w:themeColor="text1"/>
          <w:sz w:val="24"/>
        </w:rPr>
        <w:sym w:font="Symbol" w:char="F07E"/>
      </w:r>
      <w:r w:rsidR="005E0281" w:rsidRPr="00375719">
        <w:rPr>
          <w:rFonts w:ascii="Calibri" w:hAnsi="Calibri"/>
          <w:color w:val="000000" w:themeColor="text1"/>
          <w:sz w:val="24"/>
        </w:rPr>
        <w:sym w:font="Symbol" w:char="F07E"/>
      </w:r>
      <w:r w:rsidR="005E0281" w:rsidRPr="00375719">
        <w:rPr>
          <w:rFonts w:ascii="Calibri" w:hAnsi="Calibri"/>
          <w:i/>
          <w:color w:val="000000" w:themeColor="text1"/>
          <w:sz w:val="24"/>
        </w:rPr>
        <w:t>Bx</w:t>
      </w:r>
      <w:r w:rsidR="005E0281" w:rsidRPr="00375719">
        <w:rPr>
          <w:rFonts w:ascii="Calibri" w:hAnsi="Calibri"/>
          <w:color w:val="000000" w:themeColor="text1"/>
          <w:sz w:val="24"/>
        </w:rPr>
        <w:t>” gives us the following: “(</w:t>
      </w:r>
      <w:r w:rsidR="005E0281" w:rsidRPr="00375719">
        <w:rPr>
          <w:rFonts w:ascii="Calibri" w:hAnsi="Calibri"/>
          <w:i/>
          <w:color w:val="000000" w:themeColor="text1"/>
          <w:sz w:val="24"/>
        </w:rPr>
        <w:t>x</w:t>
      </w:r>
      <w:r w:rsidR="005E0281" w:rsidRPr="00375719">
        <w:rPr>
          <w:rFonts w:ascii="Calibri" w:hAnsi="Calibri"/>
          <w:color w:val="000000" w:themeColor="text1"/>
          <w:sz w:val="24"/>
        </w:rPr>
        <w:t>)(</w:t>
      </w:r>
      <w:r w:rsidR="005E0281" w:rsidRPr="00375719">
        <w:rPr>
          <w:rFonts w:ascii="Calibri" w:hAnsi="Calibri"/>
          <w:color w:val="000000" w:themeColor="text1"/>
          <w:sz w:val="24"/>
        </w:rPr>
        <w:sym w:font="Symbol" w:char="F07E"/>
      </w:r>
      <w:r w:rsidR="005E0281" w:rsidRPr="00375719">
        <w:rPr>
          <w:rFonts w:ascii="Calibri" w:hAnsi="Calibri"/>
          <w:i/>
          <w:color w:val="000000" w:themeColor="text1"/>
          <w:sz w:val="24"/>
        </w:rPr>
        <w:t xml:space="preserve">Ax </w:t>
      </w:r>
      <w:r w:rsidR="005E0281" w:rsidRPr="00375719">
        <w:rPr>
          <w:rFonts w:ascii="Calibri" w:hAnsi="Calibri"/>
          <w:color w:val="000000" w:themeColor="text1"/>
          <w:sz w:val="24"/>
        </w:rPr>
        <w:sym w:font="Symbol" w:char="F0C9"/>
      </w:r>
      <w:r w:rsidR="005E0281" w:rsidRPr="00375719">
        <w:rPr>
          <w:rFonts w:ascii="Calibri" w:hAnsi="Calibri"/>
          <w:color w:val="000000" w:themeColor="text1"/>
          <w:sz w:val="24"/>
        </w:rPr>
        <w:t xml:space="preserve"> </w:t>
      </w:r>
      <w:r w:rsidR="005E0281" w:rsidRPr="00375719">
        <w:rPr>
          <w:rFonts w:ascii="Calibri" w:hAnsi="Calibri"/>
          <w:i/>
          <w:color w:val="000000" w:themeColor="text1"/>
          <w:sz w:val="24"/>
        </w:rPr>
        <w:t>Bx</w:t>
      </w:r>
      <w:r w:rsidR="005E0281" w:rsidRPr="00375719">
        <w:rPr>
          <w:rFonts w:ascii="Calibri" w:hAnsi="Calibri"/>
          <w:color w:val="000000" w:themeColor="text1"/>
          <w:sz w:val="24"/>
        </w:rPr>
        <w:t xml:space="preserve">)” is false.  </w:t>
      </w:r>
    </w:p>
    <w:p w:rsidR="005E1AFB" w:rsidRPr="00375719" w:rsidRDefault="007409B0" w:rsidP="005E1AFB">
      <w:pPr>
        <w:rPr>
          <w:rFonts w:ascii="Calibri" w:hAnsi="Calibri"/>
          <w:color w:val="000000" w:themeColor="text1"/>
          <w:sz w:val="24"/>
        </w:rPr>
      </w:pPr>
      <w:r>
        <w:rPr>
          <w:rFonts w:ascii="Calibri" w:hAnsi="Calibri"/>
          <w:color w:val="000000" w:themeColor="text1"/>
          <w:sz w:val="24"/>
        </w:rPr>
        <w:t>Step 4: The last expression is the standard way to express in predicate logic the claim that the</w:t>
      </w:r>
      <w:r w:rsidR="005E0281" w:rsidRPr="00375719">
        <w:rPr>
          <w:rFonts w:ascii="Calibri" w:hAnsi="Calibri"/>
          <w:color w:val="000000" w:themeColor="text1"/>
          <w:sz w:val="24"/>
        </w:rPr>
        <w:t xml:space="preserve"> </w:t>
      </w:r>
      <w:r w:rsidR="005E1AFB" w:rsidRPr="00375719">
        <w:rPr>
          <w:rFonts w:ascii="Calibri" w:hAnsi="Calibri"/>
          <w:color w:val="000000" w:themeColor="text1"/>
          <w:sz w:val="24"/>
        </w:rPr>
        <w:t>contrapositive universal negative</w:t>
      </w:r>
      <w:r>
        <w:rPr>
          <w:rFonts w:ascii="Calibri" w:hAnsi="Calibri"/>
          <w:color w:val="000000" w:themeColor="text1"/>
          <w:sz w:val="24"/>
        </w:rPr>
        <w:t xml:space="preserve"> “All non-</w:t>
      </w:r>
      <w:r>
        <w:rPr>
          <w:rFonts w:ascii="Calibri" w:hAnsi="Calibri"/>
          <w:i/>
          <w:color w:val="000000" w:themeColor="text1"/>
          <w:sz w:val="24"/>
        </w:rPr>
        <w:t xml:space="preserve">A </w:t>
      </w:r>
      <w:r>
        <w:rPr>
          <w:rFonts w:ascii="Calibri" w:hAnsi="Calibri"/>
          <w:color w:val="000000" w:themeColor="text1"/>
          <w:sz w:val="24"/>
        </w:rPr>
        <w:t xml:space="preserve">are </w:t>
      </w:r>
      <w:r>
        <w:rPr>
          <w:rFonts w:ascii="Calibri" w:hAnsi="Calibri"/>
          <w:i/>
          <w:color w:val="000000" w:themeColor="text1"/>
          <w:sz w:val="24"/>
        </w:rPr>
        <w:t>B</w:t>
      </w:r>
      <w:r>
        <w:rPr>
          <w:rFonts w:ascii="Calibri" w:hAnsi="Calibri"/>
          <w:color w:val="000000" w:themeColor="text1"/>
          <w:sz w:val="24"/>
        </w:rPr>
        <w:t>” is false</w:t>
      </w:r>
      <w:r w:rsidR="005E1AFB" w:rsidRPr="00375719">
        <w:rPr>
          <w:rFonts w:ascii="Calibri" w:hAnsi="Calibri"/>
          <w:color w:val="000000" w:themeColor="text1"/>
          <w:sz w:val="24"/>
        </w:rPr>
        <w:t>.</w:t>
      </w:r>
    </w:p>
    <w:p w:rsidR="005E1AFB" w:rsidRPr="007409B0" w:rsidRDefault="005E1AFB" w:rsidP="005E1AFB">
      <w:pPr>
        <w:rPr>
          <w:rFonts w:ascii="Calibri" w:hAnsi="Calibri"/>
          <w:strike/>
          <w:color w:val="000000" w:themeColor="text1"/>
          <w:sz w:val="24"/>
        </w:rPr>
      </w:pPr>
      <w:r w:rsidRPr="00375719">
        <w:rPr>
          <w:rFonts w:ascii="Calibri" w:hAnsi="Calibri"/>
          <w:color w:val="000000" w:themeColor="text1"/>
          <w:sz w:val="24"/>
        </w:rPr>
        <w:t>Step 5: Note (as shown on th</w:t>
      </w:r>
      <w:r w:rsidR="007409B0">
        <w:rPr>
          <w:rFonts w:ascii="Calibri" w:hAnsi="Calibri"/>
          <w:color w:val="000000" w:themeColor="text1"/>
          <w:sz w:val="24"/>
        </w:rPr>
        <w:t>e diagram) that this contrapositive universal negative</w:t>
      </w:r>
      <w:r w:rsidRPr="00375719">
        <w:rPr>
          <w:rFonts w:ascii="Calibri" w:hAnsi="Calibri"/>
          <w:color w:val="000000" w:themeColor="text1"/>
          <w:sz w:val="24"/>
        </w:rPr>
        <w:t xml:space="preserve"> is false if and only if its corresponding contrapositive particular affirmative, “Some non-</w:t>
      </w:r>
      <w:r w:rsidRPr="00375719">
        <w:rPr>
          <w:rFonts w:ascii="Calibri" w:hAnsi="Calibri"/>
          <w:i/>
          <w:color w:val="000000" w:themeColor="text1"/>
          <w:sz w:val="24"/>
        </w:rPr>
        <w:t xml:space="preserve">A </w:t>
      </w:r>
      <w:r w:rsidRPr="00375719">
        <w:rPr>
          <w:rFonts w:ascii="Calibri" w:hAnsi="Calibri"/>
          <w:color w:val="000000" w:themeColor="text1"/>
          <w:sz w:val="24"/>
        </w:rPr>
        <w:t>are non-</w:t>
      </w:r>
      <w:r w:rsidRPr="00375719">
        <w:rPr>
          <w:rFonts w:ascii="Calibri" w:hAnsi="Calibri"/>
          <w:i/>
          <w:color w:val="000000" w:themeColor="text1"/>
          <w:sz w:val="24"/>
        </w:rPr>
        <w:t>B</w:t>
      </w:r>
      <w:r w:rsidR="007409B0">
        <w:rPr>
          <w:rFonts w:ascii="Calibri" w:hAnsi="Calibri"/>
          <w:color w:val="000000" w:themeColor="text1"/>
          <w:sz w:val="24"/>
        </w:rPr>
        <w:t xml:space="preserve">,” is true.  </w:t>
      </w:r>
      <w:r w:rsidRPr="00375719">
        <w:rPr>
          <w:rFonts w:ascii="Calibri" w:hAnsi="Calibri"/>
          <w:color w:val="000000" w:themeColor="text1"/>
          <w:sz w:val="24"/>
        </w:rPr>
        <w:t xml:space="preserve">And this is expressed in a Venn diagram by placing an X in the area outside of both </w:t>
      </w:r>
      <w:r w:rsidRPr="00375719">
        <w:rPr>
          <w:rFonts w:ascii="Calibri" w:hAnsi="Calibri"/>
          <w:i/>
          <w:color w:val="000000" w:themeColor="text1"/>
          <w:sz w:val="24"/>
        </w:rPr>
        <w:t>A</w:t>
      </w:r>
      <w:r w:rsidRPr="00375719">
        <w:rPr>
          <w:rFonts w:ascii="Calibri" w:hAnsi="Calibri"/>
          <w:color w:val="000000" w:themeColor="text1"/>
          <w:sz w:val="24"/>
        </w:rPr>
        <w:t xml:space="preserve"> and </w:t>
      </w:r>
      <w:r w:rsidRPr="00375719">
        <w:rPr>
          <w:rFonts w:ascii="Calibri" w:hAnsi="Calibri"/>
          <w:i/>
          <w:color w:val="000000" w:themeColor="text1"/>
          <w:sz w:val="24"/>
        </w:rPr>
        <w:t>B</w:t>
      </w:r>
      <w:r w:rsidRPr="00375719">
        <w:rPr>
          <w:rFonts w:ascii="Calibri" w:hAnsi="Calibri"/>
          <w:color w:val="000000" w:themeColor="text1"/>
          <w:sz w:val="24"/>
        </w:rPr>
        <w:t xml:space="preserve">. </w:t>
      </w:r>
    </w:p>
    <w:p w:rsidR="005438E8" w:rsidRPr="00375719" w:rsidRDefault="005E1AFB" w:rsidP="005E1AFB">
      <w:pPr>
        <w:rPr>
          <w:rFonts w:ascii="Calibri" w:hAnsi="Calibri"/>
          <w:color w:val="000000" w:themeColor="text1"/>
          <w:sz w:val="24"/>
        </w:rPr>
      </w:pPr>
      <w:r w:rsidRPr="00375719">
        <w:rPr>
          <w:rFonts w:ascii="Calibri" w:hAnsi="Calibri"/>
          <w:b/>
          <w:color w:val="000000" w:themeColor="text1"/>
          <w:sz w:val="24"/>
        </w:rPr>
        <w:t>New statement:</w:t>
      </w:r>
      <w:r w:rsidRPr="00375719">
        <w:rPr>
          <w:rFonts w:ascii="Calibri" w:hAnsi="Calibri"/>
          <w:color w:val="000000" w:themeColor="text1"/>
          <w:sz w:val="24"/>
        </w:rPr>
        <w:t xml:space="preserve"> Step 1: “</w:t>
      </w:r>
      <w:r w:rsidR="005E0281" w:rsidRPr="00375719">
        <w:rPr>
          <w:rFonts w:ascii="Calibri" w:hAnsi="Calibri"/>
          <w:color w:val="000000" w:themeColor="text1"/>
          <w:sz w:val="24"/>
        </w:rPr>
        <w:t xml:space="preserve">No </w:t>
      </w:r>
      <w:r w:rsidRPr="00375719">
        <w:rPr>
          <w:rFonts w:ascii="Calibri" w:hAnsi="Calibri"/>
          <w:i/>
          <w:color w:val="000000" w:themeColor="text1"/>
          <w:sz w:val="24"/>
        </w:rPr>
        <w:t xml:space="preserve">B </w:t>
      </w:r>
      <w:r w:rsidRPr="00375719">
        <w:rPr>
          <w:rFonts w:ascii="Calibri" w:hAnsi="Calibri"/>
          <w:color w:val="000000" w:themeColor="text1"/>
          <w:sz w:val="24"/>
        </w:rPr>
        <w:t xml:space="preserve">are </w:t>
      </w:r>
      <w:r w:rsidRPr="00375719">
        <w:rPr>
          <w:rFonts w:ascii="Calibri" w:hAnsi="Calibri"/>
          <w:i/>
          <w:color w:val="000000" w:themeColor="text1"/>
          <w:sz w:val="24"/>
        </w:rPr>
        <w:t>A</w:t>
      </w:r>
      <w:r w:rsidRPr="00375719">
        <w:rPr>
          <w:rFonts w:ascii="Calibri" w:hAnsi="Calibri"/>
          <w:color w:val="000000" w:themeColor="text1"/>
          <w:sz w:val="24"/>
        </w:rPr>
        <w:t>.”</w:t>
      </w:r>
      <w:r w:rsidR="004C7316" w:rsidRPr="00375719">
        <w:rPr>
          <w:rFonts w:ascii="Calibri" w:hAnsi="Calibri"/>
          <w:color w:val="000000" w:themeColor="text1"/>
          <w:sz w:val="24"/>
        </w:rPr>
        <w:t xml:space="preserve">  </w:t>
      </w:r>
    </w:p>
    <w:p w:rsidR="005E1AFB" w:rsidRPr="00375719" w:rsidRDefault="004C7316" w:rsidP="00B41CAC">
      <w:pPr>
        <w:ind w:left="720"/>
        <w:rPr>
          <w:rFonts w:ascii="Calibri" w:hAnsi="Calibri"/>
          <w:color w:val="000000" w:themeColor="text1"/>
          <w:sz w:val="24"/>
        </w:rPr>
      </w:pPr>
      <w:r w:rsidRPr="00375719">
        <w:rPr>
          <w:rFonts w:ascii="Calibri" w:hAnsi="Calibri"/>
          <w:color w:val="000000" w:themeColor="text1"/>
          <w:sz w:val="24"/>
        </w:rPr>
        <w:t xml:space="preserve">This statement is already in the standard form: it’s a universal negative.  Thus we skip </w:t>
      </w:r>
      <w:r w:rsidR="007409B0">
        <w:rPr>
          <w:rFonts w:ascii="Calibri" w:hAnsi="Calibri"/>
          <w:color w:val="000000" w:themeColor="text1"/>
          <w:sz w:val="24"/>
        </w:rPr>
        <w:t xml:space="preserve">ahead </w:t>
      </w:r>
      <w:r w:rsidRPr="00375719">
        <w:rPr>
          <w:rFonts w:ascii="Calibri" w:hAnsi="Calibri"/>
          <w:color w:val="000000" w:themeColor="text1"/>
          <w:sz w:val="24"/>
        </w:rPr>
        <w:t xml:space="preserve">to step </w:t>
      </w:r>
      <w:r w:rsidR="00970978">
        <w:rPr>
          <w:rFonts w:ascii="Calibri" w:hAnsi="Calibri"/>
          <w:color w:val="000000" w:themeColor="text1"/>
          <w:sz w:val="24"/>
        </w:rPr>
        <w:t>(</w:t>
      </w:r>
      <w:r w:rsidRPr="00375719">
        <w:rPr>
          <w:rFonts w:ascii="Calibri" w:hAnsi="Calibri"/>
          <w:color w:val="000000" w:themeColor="text1"/>
          <w:sz w:val="24"/>
        </w:rPr>
        <w:t>5</w:t>
      </w:r>
      <w:r w:rsidR="00970978">
        <w:rPr>
          <w:rFonts w:ascii="Calibri" w:hAnsi="Calibri"/>
          <w:color w:val="000000" w:themeColor="text1"/>
          <w:sz w:val="24"/>
        </w:rPr>
        <w:t>)</w:t>
      </w:r>
      <w:r w:rsidRPr="00375719">
        <w:rPr>
          <w:rFonts w:ascii="Calibri" w:hAnsi="Calibri"/>
          <w:color w:val="000000" w:themeColor="text1"/>
          <w:sz w:val="24"/>
        </w:rPr>
        <w:t>.</w:t>
      </w:r>
    </w:p>
    <w:p w:rsidR="00307E32" w:rsidRPr="00375719" w:rsidRDefault="004C7316" w:rsidP="005E1AFB">
      <w:pPr>
        <w:rPr>
          <w:rFonts w:ascii="Calibri" w:hAnsi="Calibri"/>
          <w:color w:val="000000" w:themeColor="text1"/>
          <w:sz w:val="24"/>
        </w:rPr>
      </w:pPr>
      <w:r w:rsidRPr="00375719">
        <w:rPr>
          <w:rFonts w:ascii="Calibri" w:hAnsi="Calibri"/>
          <w:color w:val="000000" w:themeColor="text1"/>
          <w:sz w:val="24"/>
        </w:rPr>
        <w:t xml:space="preserve">Step 5: Our new statement is expressed in a Venn diagram by shading the overlap between </w:t>
      </w:r>
      <w:r w:rsidRPr="00375719">
        <w:rPr>
          <w:rFonts w:ascii="Calibri" w:hAnsi="Calibri"/>
          <w:i/>
          <w:color w:val="000000" w:themeColor="text1"/>
          <w:sz w:val="24"/>
        </w:rPr>
        <w:t xml:space="preserve">A </w:t>
      </w:r>
      <w:r w:rsidRPr="00375719">
        <w:rPr>
          <w:rFonts w:ascii="Calibri" w:hAnsi="Calibri"/>
          <w:color w:val="000000" w:themeColor="text1"/>
          <w:sz w:val="24"/>
        </w:rPr>
        <w:t xml:space="preserve">and </w:t>
      </w:r>
      <w:r w:rsidRPr="00375719">
        <w:rPr>
          <w:rFonts w:ascii="Calibri" w:hAnsi="Calibri"/>
          <w:i/>
          <w:color w:val="000000" w:themeColor="text1"/>
          <w:sz w:val="24"/>
        </w:rPr>
        <w:t>B</w:t>
      </w:r>
      <w:r w:rsidRPr="00375719">
        <w:rPr>
          <w:rFonts w:ascii="Calibri" w:hAnsi="Calibri"/>
          <w:color w:val="000000" w:themeColor="text1"/>
          <w:sz w:val="24"/>
        </w:rPr>
        <w:t xml:space="preserve">.  </w:t>
      </w:r>
    </w:p>
    <w:p w:rsidR="005E1AFB" w:rsidRPr="00375719" w:rsidRDefault="00B41CAC" w:rsidP="005E1AFB">
      <w:pPr>
        <w:rPr>
          <w:rFonts w:ascii="Calibri" w:hAnsi="Calibri"/>
          <w:color w:val="000000" w:themeColor="text1"/>
          <w:sz w:val="24"/>
        </w:rPr>
      </w:pPr>
      <w:r>
        <w:rPr>
          <w:rFonts w:ascii="Calibri" w:hAnsi="Calibri"/>
          <w:color w:val="000000" w:themeColor="text1"/>
          <w:sz w:val="24"/>
        </w:rPr>
        <w:t>Comparing</w:t>
      </w:r>
      <w:r w:rsidR="007409B0">
        <w:rPr>
          <w:rFonts w:ascii="Calibri" w:hAnsi="Calibri"/>
          <w:color w:val="000000" w:themeColor="text1"/>
          <w:sz w:val="24"/>
        </w:rPr>
        <w:t xml:space="preserve"> the Venn di</w:t>
      </w:r>
      <w:r>
        <w:rPr>
          <w:rFonts w:ascii="Calibri" w:hAnsi="Calibri"/>
          <w:color w:val="000000" w:themeColor="text1"/>
          <w:sz w:val="24"/>
        </w:rPr>
        <w:t>agrams for our two propositions reveals that,</w:t>
      </w:r>
      <w:r w:rsidR="007409B0">
        <w:rPr>
          <w:rFonts w:ascii="Calibri" w:hAnsi="Calibri"/>
          <w:color w:val="000000" w:themeColor="text1"/>
          <w:sz w:val="24"/>
        </w:rPr>
        <w:t xml:space="preserve"> although the new statement</w:t>
      </w:r>
      <w:r w:rsidR="004C7316" w:rsidRPr="00375719">
        <w:rPr>
          <w:rFonts w:ascii="Calibri" w:hAnsi="Calibri"/>
          <w:color w:val="000000" w:themeColor="text1"/>
          <w:sz w:val="24"/>
        </w:rPr>
        <w:t xml:space="preserve"> </w:t>
      </w:r>
      <w:r w:rsidR="00100905">
        <w:rPr>
          <w:rFonts w:ascii="Calibri" w:hAnsi="Calibri"/>
          <w:color w:val="000000" w:themeColor="text1"/>
          <w:sz w:val="24"/>
        </w:rPr>
        <w:t xml:space="preserve">is </w:t>
      </w:r>
      <w:r w:rsidR="004C7316" w:rsidRPr="00375719">
        <w:rPr>
          <w:rFonts w:ascii="Calibri" w:hAnsi="Calibri"/>
          <w:i/>
          <w:color w:val="000000" w:themeColor="text1"/>
          <w:sz w:val="24"/>
        </w:rPr>
        <w:t>consistent</w:t>
      </w:r>
      <w:r w:rsidR="004C7316" w:rsidRPr="00375719">
        <w:rPr>
          <w:rFonts w:ascii="Calibri" w:hAnsi="Calibri"/>
          <w:color w:val="000000" w:themeColor="text1"/>
          <w:sz w:val="24"/>
        </w:rPr>
        <w:t xml:space="preserve"> with the falseh</w:t>
      </w:r>
      <w:r w:rsidR="00307E32" w:rsidRPr="00375719">
        <w:rPr>
          <w:rFonts w:ascii="Calibri" w:hAnsi="Calibri"/>
          <w:color w:val="000000" w:themeColor="text1"/>
          <w:sz w:val="24"/>
        </w:rPr>
        <w:t>ood of our given statement, this new statement is</w:t>
      </w:r>
      <w:r w:rsidR="004C7316" w:rsidRPr="00375719">
        <w:rPr>
          <w:rFonts w:ascii="Calibri" w:hAnsi="Calibri"/>
          <w:color w:val="000000" w:themeColor="text1"/>
          <w:sz w:val="24"/>
        </w:rPr>
        <w:t xml:space="preserve"> neither logically equivalent</w:t>
      </w:r>
      <w:r w:rsidR="00307E32" w:rsidRPr="00375719">
        <w:rPr>
          <w:rFonts w:ascii="Calibri" w:hAnsi="Calibri"/>
          <w:color w:val="000000" w:themeColor="text1"/>
          <w:sz w:val="24"/>
        </w:rPr>
        <w:t xml:space="preserve"> nor mutually contradictory to</w:t>
      </w:r>
      <w:r w:rsidR="005438E8" w:rsidRPr="00375719">
        <w:rPr>
          <w:rFonts w:ascii="Calibri" w:hAnsi="Calibri"/>
          <w:color w:val="000000" w:themeColor="text1"/>
          <w:sz w:val="24"/>
        </w:rPr>
        <w:t xml:space="preserve"> it. </w:t>
      </w:r>
      <w:r w:rsidR="005E1AFB" w:rsidRPr="00375719">
        <w:rPr>
          <w:rFonts w:ascii="Calibri" w:hAnsi="Calibri"/>
          <w:color w:val="000000" w:themeColor="text1"/>
          <w:sz w:val="24"/>
        </w:rPr>
        <w:t xml:space="preserve"> </w:t>
      </w:r>
      <w:r w:rsidR="000157B9" w:rsidRPr="00375719">
        <w:rPr>
          <w:rFonts w:ascii="Calibri" w:hAnsi="Calibri"/>
          <w:color w:val="000000" w:themeColor="text1"/>
          <w:sz w:val="24"/>
        </w:rPr>
        <w:t>The truth-value of the new statement is thus</w:t>
      </w:r>
      <w:r w:rsidR="004C7316" w:rsidRPr="00375719">
        <w:rPr>
          <w:rFonts w:ascii="Calibri" w:hAnsi="Calibri"/>
          <w:color w:val="000000" w:themeColor="text1"/>
          <w:sz w:val="24"/>
        </w:rPr>
        <w:t xml:space="preserve"> </w:t>
      </w:r>
      <w:r w:rsidR="004C7316" w:rsidRPr="00375719">
        <w:rPr>
          <w:rFonts w:ascii="Calibri" w:hAnsi="Calibri"/>
          <w:i/>
          <w:color w:val="000000" w:themeColor="text1"/>
          <w:sz w:val="24"/>
        </w:rPr>
        <w:t>undetermined</w:t>
      </w:r>
      <w:r w:rsidR="005E1AFB" w:rsidRPr="00375719">
        <w:rPr>
          <w:rFonts w:ascii="Calibri" w:hAnsi="Calibri"/>
          <w:color w:val="000000" w:themeColor="text1"/>
          <w:sz w:val="24"/>
        </w:rPr>
        <w:t>.</w:t>
      </w:r>
    </w:p>
    <w:p w:rsidR="008C4F08" w:rsidRPr="00375719" w:rsidRDefault="008C4F08" w:rsidP="005E1AFB">
      <w:pPr>
        <w:rPr>
          <w:rFonts w:ascii="Calibri" w:hAnsi="Calibri"/>
          <w:color w:val="000000" w:themeColor="text1"/>
          <w:sz w:val="24"/>
        </w:rPr>
      </w:pPr>
    </w:p>
    <w:p w:rsidR="000157B9" w:rsidRPr="00375719" w:rsidRDefault="000157B9" w:rsidP="005E1AFB">
      <w:pPr>
        <w:rPr>
          <w:rFonts w:ascii="Calibri" w:hAnsi="Calibri"/>
          <w:color w:val="000000" w:themeColor="text1"/>
          <w:sz w:val="24"/>
        </w:rPr>
      </w:pPr>
      <w:r w:rsidRPr="00375719">
        <w:rPr>
          <w:rFonts w:ascii="Calibri" w:hAnsi="Calibri"/>
          <w:color w:val="000000" w:themeColor="text1"/>
          <w:sz w:val="24"/>
        </w:rPr>
        <w:t>4.4: I, exercise 10:</w:t>
      </w:r>
    </w:p>
    <w:p w:rsidR="000157B9" w:rsidRPr="00375719" w:rsidRDefault="000157B9" w:rsidP="000157B9">
      <w:pPr>
        <w:rPr>
          <w:rFonts w:ascii="Calibri" w:hAnsi="Calibri"/>
          <w:color w:val="000000" w:themeColor="text1"/>
          <w:sz w:val="24"/>
        </w:rPr>
      </w:pPr>
      <w:r w:rsidRPr="00375719">
        <w:rPr>
          <w:rFonts w:ascii="Calibri" w:hAnsi="Calibri"/>
          <w:b/>
          <w:color w:val="000000" w:themeColor="text1"/>
          <w:sz w:val="24"/>
        </w:rPr>
        <w:t>Original statement:</w:t>
      </w:r>
      <w:r w:rsidRPr="00375719">
        <w:rPr>
          <w:rFonts w:ascii="Calibri" w:hAnsi="Calibri"/>
          <w:color w:val="000000" w:themeColor="text1"/>
          <w:sz w:val="24"/>
        </w:rPr>
        <w:t xml:space="preserve"> Step 1: “No non-</w:t>
      </w:r>
      <w:r w:rsidRPr="00375719">
        <w:rPr>
          <w:rFonts w:ascii="Calibri" w:hAnsi="Calibri"/>
          <w:i/>
          <w:color w:val="000000" w:themeColor="text1"/>
          <w:sz w:val="24"/>
        </w:rPr>
        <w:t>A</w:t>
      </w:r>
      <w:r w:rsidRPr="00375719">
        <w:rPr>
          <w:rFonts w:ascii="Calibri" w:hAnsi="Calibri"/>
          <w:color w:val="000000" w:themeColor="text1"/>
          <w:sz w:val="24"/>
        </w:rPr>
        <w:t xml:space="preserve"> are </w:t>
      </w:r>
      <w:r w:rsidRPr="00375719">
        <w:rPr>
          <w:rFonts w:ascii="Calibri" w:hAnsi="Calibri"/>
          <w:i/>
          <w:color w:val="000000" w:themeColor="text1"/>
          <w:sz w:val="24"/>
        </w:rPr>
        <w:t>B</w:t>
      </w:r>
      <w:r w:rsidRPr="00375719">
        <w:rPr>
          <w:rFonts w:ascii="Calibri" w:hAnsi="Calibri"/>
          <w:color w:val="000000" w:themeColor="text1"/>
          <w:sz w:val="24"/>
        </w:rPr>
        <w:t xml:space="preserve">” is false. </w:t>
      </w:r>
    </w:p>
    <w:p w:rsidR="000157B9" w:rsidRPr="00375719" w:rsidRDefault="000157B9" w:rsidP="000157B9">
      <w:pPr>
        <w:rPr>
          <w:rFonts w:ascii="Calibri" w:hAnsi="Calibri"/>
          <w:color w:val="000000" w:themeColor="text1"/>
          <w:sz w:val="24"/>
        </w:rPr>
      </w:pPr>
      <w:r w:rsidRPr="00375719">
        <w:rPr>
          <w:rFonts w:ascii="Calibri" w:hAnsi="Calibri"/>
          <w:color w:val="000000" w:themeColor="text1"/>
          <w:sz w:val="24"/>
        </w:rPr>
        <w:t>Step 2: This is expressed in predicate logic as follows: “(</w:t>
      </w:r>
      <w:r w:rsidRPr="00375719">
        <w:rPr>
          <w:rFonts w:ascii="Calibri" w:hAnsi="Calibri"/>
          <w:i/>
          <w:color w:val="000000" w:themeColor="text1"/>
          <w:sz w:val="24"/>
        </w:rPr>
        <w:t>x</w:t>
      </w:r>
      <w:r w:rsidRPr="00375719">
        <w:rPr>
          <w:rFonts w:ascii="Calibri" w:hAnsi="Calibri"/>
          <w:color w:val="000000" w:themeColor="text1"/>
          <w:sz w:val="24"/>
        </w:rPr>
        <w:t>)(</w:t>
      </w:r>
      <w:r w:rsidRPr="00375719">
        <w:rPr>
          <w:rFonts w:ascii="Calibri" w:hAnsi="Calibri"/>
          <w:color w:val="000000" w:themeColor="text1"/>
          <w:sz w:val="24"/>
        </w:rPr>
        <w:sym w:font="Symbol" w:char="F07E"/>
      </w:r>
      <w:r w:rsidRPr="00375719">
        <w:rPr>
          <w:rFonts w:ascii="Calibri" w:hAnsi="Calibri"/>
          <w:i/>
          <w:color w:val="000000" w:themeColor="text1"/>
          <w:sz w:val="24"/>
        </w:rPr>
        <w:t xml:space="preserve">Ax </w:t>
      </w:r>
      <w:r w:rsidRPr="00375719">
        <w:rPr>
          <w:rFonts w:ascii="Calibri" w:hAnsi="Calibri"/>
          <w:color w:val="000000" w:themeColor="text1"/>
          <w:sz w:val="24"/>
        </w:rPr>
        <w:sym w:font="Symbol" w:char="F0C9"/>
      </w:r>
      <w:r w:rsidRPr="00375719">
        <w:rPr>
          <w:rFonts w:ascii="Calibri" w:hAnsi="Calibri"/>
          <w:color w:val="000000" w:themeColor="text1"/>
          <w:sz w:val="24"/>
        </w:rPr>
        <w:t xml:space="preserve"> </w:t>
      </w:r>
      <w:r w:rsidRPr="00375719">
        <w:rPr>
          <w:rFonts w:ascii="Calibri" w:hAnsi="Calibri"/>
          <w:color w:val="000000" w:themeColor="text1"/>
          <w:sz w:val="24"/>
        </w:rPr>
        <w:sym w:font="Symbol" w:char="F07E"/>
      </w:r>
      <w:r w:rsidRPr="00375719">
        <w:rPr>
          <w:rFonts w:ascii="Calibri" w:hAnsi="Calibri"/>
          <w:i/>
          <w:color w:val="000000" w:themeColor="text1"/>
          <w:sz w:val="24"/>
        </w:rPr>
        <w:t>Bx</w:t>
      </w:r>
      <w:r w:rsidRPr="00375719">
        <w:rPr>
          <w:rFonts w:ascii="Calibri" w:hAnsi="Calibri"/>
          <w:color w:val="000000" w:themeColor="text1"/>
          <w:sz w:val="24"/>
        </w:rPr>
        <w:t xml:space="preserve">)” is false. </w:t>
      </w:r>
    </w:p>
    <w:p w:rsidR="000157B9" w:rsidRPr="00375719" w:rsidRDefault="000157B9" w:rsidP="000157B9">
      <w:pPr>
        <w:rPr>
          <w:rFonts w:ascii="Calibri" w:hAnsi="Calibri"/>
          <w:color w:val="000000" w:themeColor="text1"/>
          <w:sz w:val="24"/>
        </w:rPr>
      </w:pPr>
      <w:r w:rsidRPr="00375719">
        <w:rPr>
          <w:rFonts w:ascii="Calibri" w:hAnsi="Calibri"/>
          <w:color w:val="000000" w:themeColor="text1"/>
          <w:sz w:val="24"/>
        </w:rPr>
        <w:t>Step 3: Applying transposition to “(</w:t>
      </w:r>
      <w:r w:rsidRPr="00375719">
        <w:rPr>
          <w:rFonts w:ascii="Calibri" w:hAnsi="Calibri"/>
          <w:color w:val="000000" w:themeColor="text1"/>
          <w:sz w:val="24"/>
        </w:rPr>
        <w:sym w:font="Symbol" w:char="F07E"/>
      </w:r>
      <w:r w:rsidRPr="00375719">
        <w:rPr>
          <w:rFonts w:ascii="Calibri" w:hAnsi="Calibri"/>
          <w:i/>
          <w:color w:val="000000" w:themeColor="text1"/>
          <w:sz w:val="24"/>
        </w:rPr>
        <w:t xml:space="preserve">Ax </w:t>
      </w:r>
      <w:r w:rsidRPr="00375719">
        <w:rPr>
          <w:rFonts w:ascii="Calibri" w:hAnsi="Calibri"/>
          <w:color w:val="000000" w:themeColor="text1"/>
          <w:sz w:val="24"/>
        </w:rPr>
        <w:sym w:font="Symbol" w:char="F0C9"/>
      </w:r>
      <w:r w:rsidRPr="00375719">
        <w:rPr>
          <w:rFonts w:ascii="Calibri" w:hAnsi="Calibri"/>
          <w:color w:val="000000" w:themeColor="text1"/>
          <w:sz w:val="24"/>
        </w:rPr>
        <w:t xml:space="preserve"> </w:t>
      </w:r>
      <w:r w:rsidRPr="00375719">
        <w:rPr>
          <w:rFonts w:ascii="Calibri" w:hAnsi="Calibri"/>
          <w:color w:val="000000" w:themeColor="text1"/>
          <w:sz w:val="24"/>
        </w:rPr>
        <w:sym w:font="Symbol" w:char="F07E"/>
      </w:r>
      <w:r w:rsidRPr="00375719">
        <w:rPr>
          <w:rFonts w:ascii="Calibri" w:hAnsi="Calibri"/>
          <w:i/>
          <w:color w:val="000000" w:themeColor="text1"/>
          <w:sz w:val="24"/>
        </w:rPr>
        <w:t>Bx</w:t>
      </w:r>
      <w:r w:rsidRPr="00375719">
        <w:rPr>
          <w:rFonts w:ascii="Calibri" w:hAnsi="Calibri"/>
          <w:color w:val="000000" w:themeColor="text1"/>
          <w:sz w:val="24"/>
        </w:rPr>
        <w:t>)” gives us the following: “(</w:t>
      </w:r>
      <w:r w:rsidRPr="00375719">
        <w:rPr>
          <w:rFonts w:ascii="Calibri" w:hAnsi="Calibri"/>
          <w:i/>
          <w:color w:val="000000" w:themeColor="text1"/>
          <w:sz w:val="24"/>
        </w:rPr>
        <w:t>x</w:t>
      </w:r>
      <w:r w:rsidRPr="00375719">
        <w:rPr>
          <w:rFonts w:ascii="Calibri" w:hAnsi="Calibri"/>
          <w:color w:val="000000" w:themeColor="text1"/>
          <w:sz w:val="24"/>
        </w:rPr>
        <w:t>)(</w:t>
      </w:r>
      <w:r w:rsidRPr="00375719">
        <w:rPr>
          <w:rFonts w:ascii="Calibri" w:hAnsi="Calibri"/>
          <w:i/>
          <w:color w:val="000000" w:themeColor="text1"/>
          <w:sz w:val="24"/>
        </w:rPr>
        <w:t xml:space="preserve">Bx </w:t>
      </w:r>
      <w:r w:rsidRPr="00375719">
        <w:rPr>
          <w:rFonts w:ascii="Calibri" w:hAnsi="Calibri"/>
          <w:color w:val="000000" w:themeColor="text1"/>
          <w:sz w:val="24"/>
        </w:rPr>
        <w:sym w:font="Symbol" w:char="F0C9"/>
      </w:r>
      <w:r w:rsidRPr="00375719">
        <w:rPr>
          <w:rFonts w:ascii="Calibri" w:hAnsi="Calibri"/>
          <w:color w:val="000000" w:themeColor="text1"/>
          <w:sz w:val="24"/>
        </w:rPr>
        <w:t xml:space="preserve"> </w:t>
      </w:r>
      <w:r w:rsidRPr="00375719">
        <w:rPr>
          <w:rFonts w:ascii="Calibri" w:hAnsi="Calibri"/>
          <w:i/>
          <w:color w:val="000000" w:themeColor="text1"/>
          <w:sz w:val="24"/>
        </w:rPr>
        <w:t>Ax</w:t>
      </w:r>
      <w:r w:rsidRPr="00375719">
        <w:rPr>
          <w:rFonts w:ascii="Calibri" w:hAnsi="Calibri"/>
          <w:color w:val="000000" w:themeColor="text1"/>
          <w:sz w:val="24"/>
        </w:rPr>
        <w:t>)” is false.</w:t>
      </w:r>
    </w:p>
    <w:p w:rsidR="000157B9" w:rsidRPr="00375719" w:rsidRDefault="000157B9" w:rsidP="000157B9">
      <w:pPr>
        <w:rPr>
          <w:rFonts w:ascii="Calibri" w:hAnsi="Calibri"/>
          <w:color w:val="000000" w:themeColor="text1"/>
          <w:sz w:val="24"/>
        </w:rPr>
      </w:pPr>
      <w:r w:rsidRPr="00375719">
        <w:rPr>
          <w:rFonts w:ascii="Calibri" w:hAnsi="Calibri"/>
          <w:color w:val="000000" w:themeColor="text1"/>
          <w:sz w:val="24"/>
        </w:rPr>
        <w:t>Step 4: “(</w:t>
      </w:r>
      <w:r w:rsidRPr="00375719">
        <w:rPr>
          <w:rFonts w:ascii="Calibri" w:hAnsi="Calibri"/>
          <w:i/>
          <w:color w:val="000000" w:themeColor="text1"/>
          <w:sz w:val="24"/>
        </w:rPr>
        <w:t>x</w:t>
      </w:r>
      <w:r w:rsidRPr="00375719">
        <w:rPr>
          <w:rFonts w:ascii="Calibri" w:hAnsi="Calibri"/>
          <w:color w:val="000000" w:themeColor="text1"/>
          <w:sz w:val="24"/>
        </w:rPr>
        <w:t>)(</w:t>
      </w:r>
      <w:r w:rsidRPr="00375719">
        <w:rPr>
          <w:rFonts w:ascii="Calibri" w:hAnsi="Calibri"/>
          <w:i/>
          <w:color w:val="000000" w:themeColor="text1"/>
          <w:sz w:val="24"/>
        </w:rPr>
        <w:t xml:space="preserve">Bx </w:t>
      </w:r>
      <w:r w:rsidRPr="00375719">
        <w:rPr>
          <w:rFonts w:ascii="Calibri" w:hAnsi="Calibri"/>
          <w:color w:val="000000" w:themeColor="text1"/>
          <w:sz w:val="24"/>
        </w:rPr>
        <w:sym w:font="Symbol" w:char="F0C9"/>
      </w:r>
      <w:r w:rsidRPr="00375719">
        <w:rPr>
          <w:rFonts w:ascii="Calibri" w:hAnsi="Calibri"/>
          <w:color w:val="000000" w:themeColor="text1"/>
          <w:sz w:val="24"/>
        </w:rPr>
        <w:t xml:space="preserve"> </w:t>
      </w:r>
      <w:r w:rsidRPr="00375719">
        <w:rPr>
          <w:rFonts w:ascii="Calibri" w:hAnsi="Calibri"/>
          <w:i/>
          <w:color w:val="000000" w:themeColor="text1"/>
          <w:sz w:val="24"/>
        </w:rPr>
        <w:t>Ax</w:t>
      </w:r>
      <w:r w:rsidRPr="00375719">
        <w:rPr>
          <w:rFonts w:ascii="Calibri" w:hAnsi="Calibri"/>
          <w:color w:val="000000" w:themeColor="text1"/>
          <w:sz w:val="24"/>
        </w:rPr>
        <w:t xml:space="preserve">)” is our standard way to express in predicate logic the universal affirmative “All </w:t>
      </w:r>
      <w:r w:rsidRPr="00375719">
        <w:rPr>
          <w:rFonts w:ascii="Calibri" w:hAnsi="Calibri"/>
          <w:i/>
          <w:color w:val="000000" w:themeColor="text1"/>
          <w:sz w:val="24"/>
        </w:rPr>
        <w:t xml:space="preserve">B </w:t>
      </w:r>
      <w:r w:rsidRPr="00375719">
        <w:rPr>
          <w:rFonts w:ascii="Calibri" w:hAnsi="Calibri"/>
          <w:color w:val="000000" w:themeColor="text1"/>
          <w:sz w:val="24"/>
        </w:rPr>
        <w:t xml:space="preserve">are </w:t>
      </w:r>
      <w:r w:rsidRPr="00375719">
        <w:rPr>
          <w:rFonts w:ascii="Calibri" w:hAnsi="Calibri"/>
          <w:i/>
          <w:color w:val="000000" w:themeColor="text1"/>
          <w:sz w:val="24"/>
        </w:rPr>
        <w:t>A</w:t>
      </w:r>
      <w:r w:rsidRPr="00375719">
        <w:rPr>
          <w:rFonts w:ascii="Calibri" w:hAnsi="Calibri"/>
          <w:color w:val="000000" w:themeColor="text1"/>
          <w:sz w:val="24"/>
        </w:rPr>
        <w:t xml:space="preserve">”, which </w:t>
      </w:r>
      <w:r w:rsidR="007409B0">
        <w:rPr>
          <w:rFonts w:ascii="Calibri" w:hAnsi="Calibri"/>
          <w:color w:val="000000" w:themeColor="text1"/>
          <w:sz w:val="24"/>
        </w:rPr>
        <w:t>we’re told is false</w:t>
      </w:r>
      <w:r w:rsidRPr="00375719">
        <w:rPr>
          <w:rFonts w:ascii="Calibri" w:hAnsi="Calibri"/>
          <w:color w:val="000000" w:themeColor="text1"/>
          <w:sz w:val="24"/>
        </w:rPr>
        <w:t xml:space="preserve">. </w:t>
      </w:r>
    </w:p>
    <w:p w:rsidR="007B3F17" w:rsidRPr="00375719" w:rsidRDefault="000157B9" w:rsidP="000157B9">
      <w:pPr>
        <w:rPr>
          <w:rFonts w:ascii="Calibri" w:hAnsi="Calibri"/>
          <w:color w:val="000000" w:themeColor="text1"/>
          <w:sz w:val="24"/>
        </w:rPr>
      </w:pPr>
      <w:r w:rsidRPr="00375719">
        <w:rPr>
          <w:rFonts w:ascii="Calibri" w:hAnsi="Calibri"/>
          <w:color w:val="000000" w:themeColor="text1"/>
          <w:sz w:val="24"/>
        </w:rPr>
        <w:t>Step 5: A</w:t>
      </w:r>
      <w:r w:rsidR="00307E32" w:rsidRPr="00375719">
        <w:rPr>
          <w:rFonts w:ascii="Calibri" w:hAnsi="Calibri"/>
          <w:color w:val="000000" w:themeColor="text1"/>
          <w:sz w:val="24"/>
        </w:rPr>
        <w:t>s indicated in our diagram, a</w:t>
      </w:r>
      <w:r w:rsidRPr="00375719">
        <w:rPr>
          <w:rFonts w:ascii="Calibri" w:hAnsi="Calibri"/>
          <w:color w:val="000000" w:themeColor="text1"/>
          <w:sz w:val="24"/>
        </w:rPr>
        <w:t xml:space="preserve"> universal affirmative – in this case, “All </w:t>
      </w:r>
      <w:r w:rsidRPr="00375719">
        <w:rPr>
          <w:rFonts w:ascii="Calibri" w:hAnsi="Calibri"/>
          <w:i/>
          <w:color w:val="000000" w:themeColor="text1"/>
          <w:sz w:val="24"/>
        </w:rPr>
        <w:t xml:space="preserve">B </w:t>
      </w:r>
      <w:r w:rsidRPr="00375719">
        <w:rPr>
          <w:rFonts w:ascii="Calibri" w:hAnsi="Calibri"/>
          <w:color w:val="000000" w:themeColor="text1"/>
          <w:sz w:val="24"/>
        </w:rPr>
        <w:t xml:space="preserve">are </w:t>
      </w:r>
      <w:r w:rsidRPr="00375719">
        <w:rPr>
          <w:rFonts w:ascii="Calibri" w:hAnsi="Calibri"/>
          <w:i/>
          <w:color w:val="000000" w:themeColor="text1"/>
          <w:sz w:val="24"/>
        </w:rPr>
        <w:t>A</w:t>
      </w:r>
      <w:r w:rsidRPr="00375719">
        <w:rPr>
          <w:rFonts w:ascii="Calibri" w:hAnsi="Calibri"/>
          <w:color w:val="000000" w:themeColor="text1"/>
          <w:sz w:val="24"/>
        </w:rPr>
        <w:t>”</w:t>
      </w:r>
      <w:r w:rsidR="007B3F17" w:rsidRPr="00375719">
        <w:rPr>
          <w:rFonts w:ascii="Calibri" w:hAnsi="Calibri"/>
          <w:color w:val="000000" w:themeColor="text1"/>
          <w:sz w:val="24"/>
        </w:rPr>
        <w:t xml:space="preserve"> – </w:t>
      </w:r>
      <w:r w:rsidRPr="00375719">
        <w:rPr>
          <w:rFonts w:ascii="Calibri" w:hAnsi="Calibri"/>
          <w:color w:val="000000" w:themeColor="text1"/>
          <w:sz w:val="24"/>
        </w:rPr>
        <w:t>is false if and only if its</w:t>
      </w:r>
      <w:r w:rsidR="007B3F17" w:rsidRPr="00375719">
        <w:rPr>
          <w:rFonts w:ascii="Calibri" w:hAnsi="Calibri"/>
          <w:color w:val="000000" w:themeColor="text1"/>
          <w:sz w:val="24"/>
        </w:rPr>
        <w:t xml:space="preserve"> corresponding particular affirmative – in this case, “Some </w:t>
      </w:r>
      <w:r w:rsidR="007B3F17" w:rsidRPr="00375719">
        <w:rPr>
          <w:rFonts w:ascii="Calibri" w:hAnsi="Calibri"/>
          <w:i/>
          <w:color w:val="000000" w:themeColor="text1"/>
          <w:sz w:val="24"/>
        </w:rPr>
        <w:t xml:space="preserve">B </w:t>
      </w:r>
      <w:r w:rsidR="007B3F17" w:rsidRPr="00375719">
        <w:rPr>
          <w:rFonts w:ascii="Calibri" w:hAnsi="Calibri"/>
          <w:color w:val="000000" w:themeColor="text1"/>
          <w:sz w:val="24"/>
        </w:rPr>
        <w:t xml:space="preserve">are not </w:t>
      </w:r>
      <w:r w:rsidR="007B3F17" w:rsidRPr="00375719">
        <w:rPr>
          <w:rFonts w:ascii="Calibri" w:hAnsi="Calibri"/>
          <w:i/>
          <w:color w:val="000000" w:themeColor="text1"/>
          <w:sz w:val="24"/>
        </w:rPr>
        <w:t>A</w:t>
      </w:r>
      <w:r w:rsidR="007B3F17" w:rsidRPr="00375719">
        <w:rPr>
          <w:rFonts w:ascii="Calibri" w:hAnsi="Calibri"/>
          <w:color w:val="000000" w:themeColor="text1"/>
          <w:sz w:val="24"/>
        </w:rPr>
        <w:t>” – is true.  Hence</w:t>
      </w:r>
      <w:r w:rsidR="00713218" w:rsidRPr="00375719">
        <w:rPr>
          <w:rFonts w:ascii="Calibri" w:hAnsi="Calibri"/>
          <w:color w:val="000000" w:themeColor="text1"/>
          <w:sz w:val="24"/>
        </w:rPr>
        <w:t xml:space="preserve">, since our universal affirmative is expressed by shading the area in </w:t>
      </w:r>
      <w:r w:rsidR="00713218" w:rsidRPr="00375719">
        <w:rPr>
          <w:rFonts w:ascii="Calibri" w:hAnsi="Calibri"/>
          <w:i/>
          <w:color w:val="000000" w:themeColor="text1"/>
          <w:sz w:val="24"/>
        </w:rPr>
        <w:t xml:space="preserve">B </w:t>
      </w:r>
      <w:r w:rsidR="00713218" w:rsidRPr="00375719">
        <w:rPr>
          <w:rFonts w:ascii="Calibri" w:hAnsi="Calibri"/>
          <w:color w:val="000000" w:themeColor="text1"/>
          <w:sz w:val="24"/>
        </w:rPr>
        <w:t xml:space="preserve">outside of </w:t>
      </w:r>
      <w:r w:rsidR="00713218" w:rsidRPr="00375719">
        <w:rPr>
          <w:rFonts w:ascii="Calibri" w:hAnsi="Calibri"/>
          <w:i/>
          <w:color w:val="000000" w:themeColor="text1"/>
          <w:sz w:val="24"/>
        </w:rPr>
        <w:t>A</w:t>
      </w:r>
      <w:r w:rsidR="00713218" w:rsidRPr="00375719">
        <w:rPr>
          <w:rFonts w:ascii="Calibri" w:hAnsi="Calibri"/>
          <w:color w:val="000000" w:themeColor="text1"/>
          <w:sz w:val="24"/>
        </w:rPr>
        <w:t>,</w:t>
      </w:r>
      <w:r w:rsidR="007B3F17" w:rsidRPr="00375719">
        <w:rPr>
          <w:rFonts w:ascii="Calibri" w:hAnsi="Calibri"/>
          <w:color w:val="000000" w:themeColor="text1"/>
          <w:sz w:val="24"/>
        </w:rPr>
        <w:t xml:space="preserve"> we express the falsehood of the original statement by placing an X in the area in </w:t>
      </w:r>
      <w:r w:rsidR="007B3F17" w:rsidRPr="00375719">
        <w:rPr>
          <w:rFonts w:ascii="Calibri" w:hAnsi="Calibri"/>
          <w:i/>
          <w:color w:val="000000" w:themeColor="text1"/>
          <w:sz w:val="24"/>
        </w:rPr>
        <w:t xml:space="preserve">B </w:t>
      </w:r>
      <w:r w:rsidR="007B3F17" w:rsidRPr="00375719">
        <w:rPr>
          <w:rFonts w:ascii="Calibri" w:hAnsi="Calibri"/>
          <w:color w:val="000000" w:themeColor="text1"/>
          <w:sz w:val="24"/>
        </w:rPr>
        <w:t xml:space="preserve">outside of </w:t>
      </w:r>
      <w:r w:rsidR="007B3F17" w:rsidRPr="00375719">
        <w:rPr>
          <w:rFonts w:ascii="Calibri" w:hAnsi="Calibri"/>
          <w:i/>
          <w:color w:val="000000" w:themeColor="text1"/>
          <w:sz w:val="24"/>
        </w:rPr>
        <w:t>A</w:t>
      </w:r>
      <w:r w:rsidR="007B3F17" w:rsidRPr="00375719">
        <w:rPr>
          <w:rFonts w:ascii="Calibri" w:hAnsi="Calibri"/>
          <w:color w:val="000000" w:themeColor="text1"/>
          <w:sz w:val="24"/>
        </w:rPr>
        <w:t>.</w:t>
      </w:r>
    </w:p>
    <w:p w:rsidR="007B3F17" w:rsidRPr="00375719" w:rsidRDefault="007B3F17" w:rsidP="000157B9">
      <w:pPr>
        <w:rPr>
          <w:rFonts w:ascii="Calibri" w:hAnsi="Calibri"/>
          <w:color w:val="000000" w:themeColor="text1"/>
          <w:sz w:val="24"/>
        </w:rPr>
      </w:pPr>
      <w:r w:rsidRPr="00375719">
        <w:rPr>
          <w:rFonts w:ascii="Calibri" w:hAnsi="Calibri"/>
          <w:b/>
          <w:color w:val="000000" w:themeColor="text1"/>
          <w:sz w:val="24"/>
        </w:rPr>
        <w:t xml:space="preserve">New statement: </w:t>
      </w:r>
      <w:r w:rsidRPr="00375719">
        <w:rPr>
          <w:rFonts w:ascii="Calibri" w:hAnsi="Calibri"/>
          <w:color w:val="000000" w:themeColor="text1"/>
          <w:sz w:val="24"/>
        </w:rPr>
        <w:t>Step 1: “All non-</w:t>
      </w:r>
      <w:r w:rsidRPr="00375719">
        <w:rPr>
          <w:rFonts w:ascii="Calibri" w:hAnsi="Calibri"/>
          <w:i/>
          <w:color w:val="000000" w:themeColor="text1"/>
          <w:sz w:val="24"/>
        </w:rPr>
        <w:t xml:space="preserve">A </w:t>
      </w:r>
      <w:r w:rsidRPr="00375719">
        <w:rPr>
          <w:rFonts w:ascii="Calibri" w:hAnsi="Calibri"/>
          <w:color w:val="000000" w:themeColor="text1"/>
          <w:sz w:val="24"/>
        </w:rPr>
        <w:t>are non-</w:t>
      </w:r>
      <w:r w:rsidRPr="00375719">
        <w:rPr>
          <w:rFonts w:ascii="Calibri" w:hAnsi="Calibri"/>
          <w:i/>
          <w:color w:val="000000" w:themeColor="text1"/>
          <w:sz w:val="24"/>
        </w:rPr>
        <w:t>B</w:t>
      </w:r>
      <w:r w:rsidRPr="00375719">
        <w:rPr>
          <w:rFonts w:ascii="Calibri" w:hAnsi="Calibri"/>
          <w:color w:val="000000" w:themeColor="text1"/>
          <w:sz w:val="24"/>
        </w:rPr>
        <w:t>”</w:t>
      </w:r>
      <w:r w:rsidR="005438E8" w:rsidRPr="00375719">
        <w:rPr>
          <w:rFonts w:ascii="Calibri" w:hAnsi="Calibri"/>
          <w:color w:val="000000" w:themeColor="text1"/>
          <w:sz w:val="24"/>
        </w:rPr>
        <w:t>.</w:t>
      </w:r>
    </w:p>
    <w:p w:rsidR="007B3F17" w:rsidRPr="00375719" w:rsidRDefault="007B3F17" w:rsidP="000157B9">
      <w:pPr>
        <w:rPr>
          <w:rFonts w:ascii="Calibri" w:hAnsi="Calibri"/>
          <w:color w:val="000000" w:themeColor="text1"/>
          <w:sz w:val="24"/>
        </w:rPr>
      </w:pPr>
      <w:r w:rsidRPr="00375719">
        <w:rPr>
          <w:rFonts w:ascii="Calibri" w:hAnsi="Calibri"/>
          <w:color w:val="000000" w:themeColor="text1"/>
          <w:sz w:val="24"/>
        </w:rPr>
        <w:t>Step 2: This is expressed in predicate logic as follows: “(</w:t>
      </w:r>
      <w:r w:rsidRPr="00375719">
        <w:rPr>
          <w:rFonts w:ascii="Calibri" w:hAnsi="Calibri"/>
          <w:i/>
          <w:color w:val="000000" w:themeColor="text1"/>
          <w:sz w:val="24"/>
        </w:rPr>
        <w:t>x</w:t>
      </w:r>
      <w:r w:rsidRPr="00375719">
        <w:rPr>
          <w:rFonts w:ascii="Calibri" w:hAnsi="Calibri"/>
          <w:color w:val="000000" w:themeColor="text1"/>
          <w:sz w:val="24"/>
        </w:rPr>
        <w:t>)(</w:t>
      </w:r>
      <w:r w:rsidRPr="00375719">
        <w:rPr>
          <w:rFonts w:ascii="Calibri" w:hAnsi="Calibri"/>
          <w:color w:val="000000" w:themeColor="text1"/>
          <w:sz w:val="24"/>
        </w:rPr>
        <w:sym w:font="Symbol" w:char="F07E"/>
      </w:r>
      <w:r w:rsidRPr="00375719">
        <w:rPr>
          <w:rFonts w:ascii="Calibri" w:hAnsi="Calibri"/>
          <w:i/>
          <w:color w:val="000000" w:themeColor="text1"/>
          <w:sz w:val="24"/>
        </w:rPr>
        <w:t xml:space="preserve">Ax </w:t>
      </w:r>
      <w:r w:rsidRPr="00375719">
        <w:rPr>
          <w:rFonts w:ascii="Calibri" w:hAnsi="Calibri"/>
          <w:color w:val="000000" w:themeColor="text1"/>
          <w:sz w:val="24"/>
        </w:rPr>
        <w:sym w:font="Symbol" w:char="F0C9"/>
      </w:r>
      <w:r w:rsidRPr="00375719">
        <w:rPr>
          <w:rFonts w:ascii="Calibri" w:hAnsi="Calibri"/>
          <w:color w:val="000000" w:themeColor="text1"/>
          <w:sz w:val="24"/>
        </w:rPr>
        <w:t xml:space="preserve"> </w:t>
      </w:r>
      <w:r w:rsidRPr="00375719">
        <w:rPr>
          <w:rFonts w:ascii="Calibri" w:hAnsi="Calibri"/>
          <w:color w:val="000000" w:themeColor="text1"/>
          <w:sz w:val="24"/>
        </w:rPr>
        <w:sym w:font="Symbol" w:char="F07E"/>
      </w:r>
      <w:r w:rsidRPr="00375719">
        <w:rPr>
          <w:rFonts w:ascii="Calibri" w:hAnsi="Calibri"/>
          <w:i/>
          <w:color w:val="000000" w:themeColor="text1"/>
          <w:sz w:val="24"/>
        </w:rPr>
        <w:t>Bx</w:t>
      </w:r>
      <w:r w:rsidR="005438E8" w:rsidRPr="00375719">
        <w:rPr>
          <w:rFonts w:ascii="Calibri" w:hAnsi="Calibri"/>
          <w:color w:val="000000" w:themeColor="text1"/>
          <w:sz w:val="24"/>
        </w:rPr>
        <w:t>)”.</w:t>
      </w:r>
    </w:p>
    <w:p w:rsidR="007B3F17" w:rsidRPr="00375719" w:rsidRDefault="007B3F17" w:rsidP="000157B9">
      <w:pPr>
        <w:rPr>
          <w:rFonts w:ascii="Calibri" w:hAnsi="Calibri"/>
          <w:color w:val="000000" w:themeColor="text1"/>
          <w:sz w:val="24"/>
        </w:rPr>
      </w:pPr>
      <w:r w:rsidRPr="00375719">
        <w:rPr>
          <w:rFonts w:ascii="Calibri" w:hAnsi="Calibri"/>
          <w:color w:val="000000" w:themeColor="text1"/>
          <w:sz w:val="24"/>
        </w:rPr>
        <w:t>Step 3: Applying transposition to “(</w:t>
      </w:r>
      <w:r w:rsidRPr="00375719">
        <w:rPr>
          <w:rFonts w:ascii="Calibri" w:hAnsi="Calibri"/>
          <w:color w:val="000000" w:themeColor="text1"/>
          <w:sz w:val="24"/>
        </w:rPr>
        <w:sym w:font="Symbol" w:char="F07E"/>
      </w:r>
      <w:r w:rsidRPr="00375719">
        <w:rPr>
          <w:rFonts w:ascii="Calibri" w:hAnsi="Calibri"/>
          <w:i/>
          <w:color w:val="000000" w:themeColor="text1"/>
          <w:sz w:val="24"/>
        </w:rPr>
        <w:t xml:space="preserve">Ax </w:t>
      </w:r>
      <w:r w:rsidRPr="00375719">
        <w:rPr>
          <w:rFonts w:ascii="Calibri" w:hAnsi="Calibri"/>
          <w:color w:val="000000" w:themeColor="text1"/>
          <w:sz w:val="24"/>
        </w:rPr>
        <w:sym w:font="Symbol" w:char="F0C9"/>
      </w:r>
      <w:r w:rsidRPr="00375719">
        <w:rPr>
          <w:rFonts w:ascii="Calibri" w:hAnsi="Calibri"/>
          <w:color w:val="000000" w:themeColor="text1"/>
          <w:sz w:val="24"/>
        </w:rPr>
        <w:t xml:space="preserve"> </w:t>
      </w:r>
      <w:r w:rsidRPr="00375719">
        <w:rPr>
          <w:rFonts w:ascii="Calibri" w:hAnsi="Calibri"/>
          <w:color w:val="000000" w:themeColor="text1"/>
          <w:sz w:val="24"/>
        </w:rPr>
        <w:sym w:font="Symbol" w:char="F07E"/>
      </w:r>
      <w:r w:rsidRPr="00375719">
        <w:rPr>
          <w:rFonts w:ascii="Calibri" w:hAnsi="Calibri"/>
          <w:i/>
          <w:color w:val="000000" w:themeColor="text1"/>
          <w:sz w:val="24"/>
        </w:rPr>
        <w:t>Bx</w:t>
      </w:r>
      <w:r w:rsidRPr="00375719">
        <w:rPr>
          <w:rFonts w:ascii="Calibri" w:hAnsi="Calibri"/>
          <w:color w:val="000000" w:themeColor="text1"/>
          <w:sz w:val="24"/>
        </w:rPr>
        <w:t>)” gives us the following: “(</w:t>
      </w:r>
      <w:r w:rsidRPr="00375719">
        <w:rPr>
          <w:rFonts w:ascii="Calibri" w:hAnsi="Calibri"/>
          <w:i/>
          <w:color w:val="000000" w:themeColor="text1"/>
          <w:sz w:val="24"/>
        </w:rPr>
        <w:t>x</w:t>
      </w:r>
      <w:r w:rsidRPr="00375719">
        <w:rPr>
          <w:rFonts w:ascii="Calibri" w:hAnsi="Calibri"/>
          <w:color w:val="000000" w:themeColor="text1"/>
          <w:sz w:val="24"/>
        </w:rPr>
        <w:t>)(</w:t>
      </w:r>
      <w:r w:rsidRPr="00375719">
        <w:rPr>
          <w:rFonts w:ascii="Calibri" w:hAnsi="Calibri"/>
          <w:i/>
          <w:color w:val="000000" w:themeColor="text1"/>
          <w:sz w:val="24"/>
        </w:rPr>
        <w:t xml:space="preserve">Bx </w:t>
      </w:r>
      <w:r w:rsidRPr="00375719">
        <w:rPr>
          <w:rFonts w:ascii="Calibri" w:hAnsi="Calibri"/>
          <w:color w:val="000000" w:themeColor="text1"/>
          <w:sz w:val="24"/>
        </w:rPr>
        <w:sym w:font="Symbol" w:char="F0C9"/>
      </w:r>
      <w:r w:rsidRPr="00375719">
        <w:rPr>
          <w:rFonts w:ascii="Calibri" w:hAnsi="Calibri"/>
          <w:color w:val="000000" w:themeColor="text1"/>
          <w:sz w:val="24"/>
        </w:rPr>
        <w:t xml:space="preserve"> </w:t>
      </w:r>
      <w:r w:rsidRPr="00375719">
        <w:rPr>
          <w:rFonts w:ascii="Calibri" w:hAnsi="Calibri"/>
          <w:i/>
          <w:color w:val="000000" w:themeColor="text1"/>
          <w:sz w:val="24"/>
        </w:rPr>
        <w:t>Ax</w:t>
      </w:r>
      <w:r w:rsidR="00307E32" w:rsidRPr="00375719">
        <w:rPr>
          <w:rFonts w:ascii="Calibri" w:hAnsi="Calibri"/>
          <w:color w:val="000000" w:themeColor="text1"/>
          <w:sz w:val="24"/>
        </w:rPr>
        <w:t>).”</w:t>
      </w:r>
      <w:r w:rsidRPr="00375719">
        <w:rPr>
          <w:rFonts w:ascii="Calibri" w:hAnsi="Calibri"/>
          <w:color w:val="000000" w:themeColor="text1"/>
          <w:sz w:val="24"/>
        </w:rPr>
        <w:t xml:space="preserve"> </w:t>
      </w:r>
    </w:p>
    <w:p w:rsidR="007B3F17" w:rsidRPr="00375719" w:rsidRDefault="007B3F17" w:rsidP="000157B9">
      <w:pPr>
        <w:rPr>
          <w:rFonts w:ascii="Calibri" w:hAnsi="Calibri"/>
          <w:color w:val="000000" w:themeColor="text1"/>
          <w:sz w:val="24"/>
        </w:rPr>
      </w:pPr>
      <w:r w:rsidRPr="00375719">
        <w:rPr>
          <w:rFonts w:ascii="Calibri" w:hAnsi="Calibri"/>
          <w:color w:val="000000" w:themeColor="text1"/>
          <w:sz w:val="24"/>
        </w:rPr>
        <w:t xml:space="preserve">Step 4: This is our standard way to express </w:t>
      </w:r>
      <w:r w:rsidR="003E50D2" w:rsidRPr="00375719">
        <w:rPr>
          <w:rFonts w:ascii="Calibri" w:hAnsi="Calibri"/>
          <w:color w:val="000000" w:themeColor="text1"/>
          <w:sz w:val="24"/>
        </w:rPr>
        <w:t xml:space="preserve">in predicate logic </w:t>
      </w:r>
      <w:r w:rsidR="00307E32" w:rsidRPr="00375719">
        <w:rPr>
          <w:rFonts w:ascii="Calibri" w:hAnsi="Calibri"/>
          <w:color w:val="000000" w:themeColor="text1"/>
          <w:sz w:val="24"/>
        </w:rPr>
        <w:t>the</w:t>
      </w:r>
      <w:r w:rsidRPr="00375719">
        <w:rPr>
          <w:rFonts w:ascii="Calibri" w:hAnsi="Calibri"/>
          <w:color w:val="000000" w:themeColor="text1"/>
          <w:sz w:val="24"/>
        </w:rPr>
        <w:t xml:space="preserve"> universal affirmative “All </w:t>
      </w:r>
      <w:r w:rsidRPr="00375719">
        <w:rPr>
          <w:rFonts w:ascii="Calibri" w:hAnsi="Calibri"/>
          <w:i/>
          <w:color w:val="000000" w:themeColor="text1"/>
          <w:sz w:val="24"/>
        </w:rPr>
        <w:t xml:space="preserve">B </w:t>
      </w:r>
      <w:r w:rsidRPr="00375719">
        <w:rPr>
          <w:rFonts w:ascii="Calibri" w:hAnsi="Calibri"/>
          <w:color w:val="000000" w:themeColor="text1"/>
          <w:sz w:val="24"/>
        </w:rPr>
        <w:t xml:space="preserve">are </w:t>
      </w:r>
      <w:r w:rsidRPr="00375719">
        <w:rPr>
          <w:rFonts w:ascii="Calibri" w:hAnsi="Calibri"/>
          <w:i/>
          <w:color w:val="000000" w:themeColor="text1"/>
          <w:sz w:val="24"/>
        </w:rPr>
        <w:t>A</w:t>
      </w:r>
      <w:r w:rsidR="00307E32" w:rsidRPr="00375719">
        <w:rPr>
          <w:rFonts w:ascii="Calibri" w:hAnsi="Calibri"/>
          <w:color w:val="000000" w:themeColor="text1"/>
          <w:sz w:val="24"/>
        </w:rPr>
        <w:t>.</w:t>
      </w:r>
      <w:r w:rsidR="005438E8" w:rsidRPr="00375719">
        <w:rPr>
          <w:rFonts w:ascii="Calibri" w:hAnsi="Calibri"/>
          <w:color w:val="000000" w:themeColor="text1"/>
          <w:sz w:val="24"/>
        </w:rPr>
        <w:t>”</w:t>
      </w:r>
      <w:r w:rsidRPr="00375719">
        <w:rPr>
          <w:rFonts w:ascii="Calibri" w:hAnsi="Calibri"/>
          <w:color w:val="000000" w:themeColor="text1"/>
          <w:sz w:val="24"/>
        </w:rPr>
        <w:t xml:space="preserve">  And this is logically equivalent to the original sta</w:t>
      </w:r>
      <w:r w:rsidR="00983B71" w:rsidRPr="00375719">
        <w:rPr>
          <w:rFonts w:ascii="Calibri" w:hAnsi="Calibri"/>
          <w:color w:val="000000" w:themeColor="text1"/>
          <w:sz w:val="24"/>
        </w:rPr>
        <w:t>tement</w:t>
      </w:r>
      <w:r w:rsidR="007409B0">
        <w:rPr>
          <w:rFonts w:ascii="Calibri" w:hAnsi="Calibri"/>
          <w:color w:val="000000" w:themeColor="text1"/>
          <w:sz w:val="24"/>
        </w:rPr>
        <w:t>, which we’re told is false</w:t>
      </w:r>
      <w:r w:rsidRPr="00375719">
        <w:rPr>
          <w:rFonts w:ascii="Calibri" w:hAnsi="Calibri"/>
          <w:color w:val="000000" w:themeColor="text1"/>
          <w:sz w:val="24"/>
        </w:rPr>
        <w:t>.</w:t>
      </w:r>
    </w:p>
    <w:p w:rsidR="000157B9" w:rsidRPr="00375719" w:rsidRDefault="007B3F17" w:rsidP="005E1AFB">
      <w:pPr>
        <w:rPr>
          <w:rFonts w:ascii="Calibri" w:hAnsi="Calibri"/>
          <w:color w:val="000000" w:themeColor="text1"/>
          <w:sz w:val="24"/>
        </w:rPr>
      </w:pPr>
      <w:r w:rsidRPr="00375719">
        <w:rPr>
          <w:rFonts w:ascii="Calibri" w:hAnsi="Calibri"/>
          <w:color w:val="000000" w:themeColor="text1"/>
          <w:sz w:val="24"/>
        </w:rPr>
        <w:t>We don’t even need to construct a Venn diagram to determine the truth-value of our new statement.  Since the original statement and the new statement are logically equiv</w:t>
      </w:r>
      <w:r w:rsidR="00307E32" w:rsidRPr="00375719">
        <w:rPr>
          <w:rFonts w:ascii="Calibri" w:hAnsi="Calibri"/>
          <w:color w:val="000000" w:themeColor="text1"/>
          <w:sz w:val="24"/>
        </w:rPr>
        <w:t xml:space="preserve">alent, and </w:t>
      </w:r>
      <w:r w:rsidR="007409B0">
        <w:rPr>
          <w:rFonts w:ascii="Calibri" w:hAnsi="Calibri"/>
          <w:color w:val="000000" w:themeColor="text1"/>
          <w:sz w:val="24"/>
        </w:rPr>
        <w:t xml:space="preserve">we’re told that </w:t>
      </w:r>
      <w:r w:rsidR="00307E32" w:rsidRPr="00375719">
        <w:rPr>
          <w:rFonts w:ascii="Calibri" w:hAnsi="Calibri"/>
          <w:color w:val="000000" w:themeColor="text1"/>
          <w:sz w:val="24"/>
        </w:rPr>
        <w:t xml:space="preserve">the original statement </w:t>
      </w:r>
      <w:r w:rsidR="007409B0">
        <w:rPr>
          <w:rFonts w:ascii="Calibri" w:hAnsi="Calibri"/>
          <w:color w:val="000000" w:themeColor="text1"/>
          <w:sz w:val="24"/>
        </w:rPr>
        <w:t>is</w:t>
      </w:r>
      <w:r w:rsidRPr="00375719">
        <w:rPr>
          <w:rFonts w:ascii="Calibri" w:hAnsi="Calibri"/>
          <w:color w:val="000000" w:themeColor="text1"/>
          <w:sz w:val="24"/>
        </w:rPr>
        <w:t xml:space="preserve"> false, the new statement is also </w:t>
      </w:r>
      <w:r w:rsidRPr="00375719">
        <w:rPr>
          <w:rFonts w:ascii="Calibri" w:hAnsi="Calibri"/>
          <w:i/>
          <w:color w:val="000000" w:themeColor="text1"/>
          <w:sz w:val="24"/>
        </w:rPr>
        <w:t>false</w:t>
      </w:r>
      <w:r w:rsidRPr="00375719">
        <w:rPr>
          <w:rFonts w:ascii="Calibri" w:hAnsi="Calibri"/>
          <w:color w:val="000000" w:themeColor="text1"/>
          <w:sz w:val="24"/>
        </w:rPr>
        <w:t xml:space="preserve">. </w:t>
      </w:r>
    </w:p>
    <w:p w:rsidR="000157B9" w:rsidRPr="00375719" w:rsidRDefault="000157B9" w:rsidP="005E1AFB">
      <w:pPr>
        <w:rPr>
          <w:rFonts w:ascii="Calibri" w:hAnsi="Calibri"/>
          <w:color w:val="000000" w:themeColor="text1"/>
          <w:sz w:val="24"/>
        </w:rPr>
      </w:pPr>
    </w:p>
    <w:p w:rsidR="008C4F08" w:rsidRPr="00375719" w:rsidRDefault="007B3F17" w:rsidP="005E1AFB">
      <w:pPr>
        <w:rPr>
          <w:rFonts w:ascii="Calibri" w:hAnsi="Calibri"/>
          <w:color w:val="000000" w:themeColor="text1"/>
          <w:sz w:val="24"/>
        </w:rPr>
      </w:pPr>
      <w:r w:rsidRPr="00375719">
        <w:rPr>
          <w:rFonts w:ascii="Calibri" w:hAnsi="Calibri"/>
          <w:color w:val="000000" w:themeColor="text1"/>
          <w:sz w:val="24"/>
        </w:rPr>
        <w:t>Now</w:t>
      </w:r>
      <w:r w:rsidR="008C4F08" w:rsidRPr="00375719">
        <w:rPr>
          <w:rFonts w:ascii="Calibri" w:hAnsi="Calibri"/>
          <w:color w:val="000000" w:themeColor="text1"/>
          <w:sz w:val="24"/>
        </w:rPr>
        <w:t xml:space="preserve"> let’s move on to some exercises in 4.4: III:</w:t>
      </w:r>
    </w:p>
    <w:p w:rsidR="008C4F08" w:rsidRPr="00375719" w:rsidRDefault="008C4F08" w:rsidP="005E1AFB">
      <w:pPr>
        <w:rPr>
          <w:rFonts w:ascii="Calibri" w:hAnsi="Calibri"/>
          <w:color w:val="000000" w:themeColor="text1"/>
          <w:sz w:val="24"/>
        </w:rPr>
      </w:pPr>
      <w:r w:rsidRPr="00375719">
        <w:rPr>
          <w:rFonts w:ascii="Calibri" w:hAnsi="Calibri"/>
          <w:color w:val="000000" w:themeColor="text1"/>
          <w:sz w:val="24"/>
        </w:rPr>
        <w:t>4.4: III, exercise 1:</w:t>
      </w:r>
    </w:p>
    <w:p w:rsidR="00516685" w:rsidRPr="00375719" w:rsidRDefault="00516685" w:rsidP="005E1AFB">
      <w:pPr>
        <w:rPr>
          <w:rFonts w:ascii="Calibri" w:hAnsi="Calibri"/>
          <w:color w:val="000000" w:themeColor="text1"/>
          <w:sz w:val="24"/>
        </w:rPr>
      </w:pPr>
      <w:r w:rsidRPr="00375719">
        <w:rPr>
          <w:rFonts w:ascii="Calibri" w:hAnsi="Calibri"/>
          <w:color w:val="000000" w:themeColor="text1"/>
          <w:sz w:val="24"/>
        </w:rPr>
        <w:t>First, we give our scheme of abbreviation for our two terms:</w:t>
      </w:r>
    </w:p>
    <w:p w:rsidR="008C4F08" w:rsidRPr="00375719" w:rsidRDefault="008C4F08" w:rsidP="001C2581">
      <w:pPr>
        <w:ind w:left="720"/>
        <w:rPr>
          <w:rFonts w:ascii="Calibri" w:hAnsi="Calibri"/>
          <w:color w:val="000000" w:themeColor="text1"/>
          <w:sz w:val="24"/>
        </w:rPr>
      </w:pPr>
      <w:r w:rsidRPr="00375719">
        <w:rPr>
          <w:rFonts w:ascii="Calibri" w:hAnsi="Calibri"/>
          <w:i/>
          <w:color w:val="000000" w:themeColor="text1"/>
          <w:sz w:val="24"/>
        </w:rPr>
        <w:t>C</w:t>
      </w:r>
      <w:r w:rsidRPr="00375719">
        <w:rPr>
          <w:rFonts w:ascii="Calibri" w:hAnsi="Calibri"/>
          <w:color w:val="000000" w:themeColor="text1"/>
          <w:sz w:val="24"/>
        </w:rPr>
        <w:t>: commodity traders.</w:t>
      </w:r>
    </w:p>
    <w:p w:rsidR="008C4F08" w:rsidRDefault="008C4F08" w:rsidP="001C2581">
      <w:pPr>
        <w:ind w:left="720"/>
        <w:rPr>
          <w:rFonts w:ascii="Calibri" w:hAnsi="Calibri"/>
          <w:color w:val="000000" w:themeColor="text1"/>
          <w:sz w:val="24"/>
        </w:rPr>
      </w:pPr>
      <w:r w:rsidRPr="00375719">
        <w:rPr>
          <w:rFonts w:ascii="Calibri" w:hAnsi="Calibri"/>
          <w:i/>
          <w:color w:val="000000" w:themeColor="text1"/>
          <w:sz w:val="24"/>
        </w:rPr>
        <w:t>G</w:t>
      </w:r>
      <w:r w:rsidRPr="00375719">
        <w:rPr>
          <w:rFonts w:ascii="Calibri" w:hAnsi="Calibri"/>
          <w:color w:val="000000" w:themeColor="text1"/>
          <w:sz w:val="24"/>
        </w:rPr>
        <w:t>: gamblers who risk sudden disaster.</w:t>
      </w:r>
    </w:p>
    <w:p w:rsidR="001C2581" w:rsidRDefault="001C2581" w:rsidP="005E1AFB">
      <w:pPr>
        <w:rPr>
          <w:rFonts w:ascii="Calibri" w:hAnsi="Calibri"/>
          <w:color w:val="000000" w:themeColor="text1"/>
          <w:sz w:val="24"/>
        </w:rPr>
      </w:pPr>
      <w:r>
        <w:rPr>
          <w:rFonts w:ascii="Calibri" w:hAnsi="Calibri"/>
          <w:color w:val="000000" w:themeColor="text1"/>
          <w:sz w:val="24"/>
        </w:rPr>
        <w:t>Our corresponding predicates are:</w:t>
      </w:r>
    </w:p>
    <w:p w:rsidR="001C2581" w:rsidRPr="001C2581" w:rsidRDefault="001C2581" w:rsidP="001C2581">
      <w:pPr>
        <w:ind w:left="720"/>
        <w:rPr>
          <w:rFonts w:ascii="Calibri" w:hAnsi="Calibri"/>
          <w:color w:val="000000" w:themeColor="text1"/>
          <w:sz w:val="24"/>
        </w:rPr>
      </w:pPr>
      <w:r>
        <w:rPr>
          <w:rFonts w:ascii="Calibri" w:hAnsi="Calibri"/>
          <w:i/>
          <w:color w:val="000000" w:themeColor="text1"/>
          <w:sz w:val="24"/>
        </w:rPr>
        <w:t>Cx</w:t>
      </w:r>
      <w:r>
        <w:rPr>
          <w:rFonts w:ascii="Calibri" w:hAnsi="Calibri"/>
          <w:color w:val="000000" w:themeColor="text1"/>
          <w:sz w:val="24"/>
        </w:rPr>
        <w:t xml:space="preserve">: </w:t>
      </w:r>
      <w:r>
        <w:rPr>
          <w:rFonts w:ascii="Calibri" w:hAnsi="Calibri"/>
          <w:i/>
          <w:color w:val="000000" w:themeColor="text1"/>
          <w:sz w:val="24"/>
        </w:rPr>
        <w:t xml:space="preserve">x </w:t>
      </w:r>
      <w:r>
        <w:rPr>
          <w:rFonts w:ascii="Calibri" w:hAnsi="Calibri"/>
          <w:color w:val="000000" w:themeColor="text1"/>
          <w:sz w:val="24"/>
        </w:rPr>
        <w:t>is a commodity trader.</w:t>
      </w:r>
    </w:p>
    <w:p w:rsidR="001C2581" w:rsidRPr="001C2581" w:rsidRDefault="001C2581" w:rsidP="001C2581">
      <w:pPr>
        <w:ind w:left="720"/>
        <w:rPr>
          <w:rFonts w:ascii="Calibri" w:hAnsi="Calibri"/>
          <w:color w:val="000000" w:themeColor="text1"/>
          <w:sz w:val="24"/>
        </w:rPr>
      </w:pPr>
      <w:r>
        <w:rPr>
          <w:rFonts w:ascii="Calibri" w:hAnsi="Calibri"/>
          <w:i/>
          <w:color w:val="000000" w:themeColor="text1"/>
          <w:sz w:val="24"/>
        </w:rPr>
        <w:t>Gx</w:t>
      </w:r>
      <w:r>
        <w:rPr>
          <w:rFonts w:ascii="Calibri" w:hAnsi="Calibri"/>
          <w:color w:val="000000" w:themeColor="text1"/>
          <w:sz w:val="24"/>
        </w:rPr>
        <w:t xml:space="preserve">: </w:t>
      </w:r>
      <w:r>
        <w:rPr>
          <w:rFonts w:ascii="Calibri" w:hAnsi="Calibri"/>
          <w:i/>
          <w:color w:val="000000" w:themeColor="text1"/>
          <w:sz w:val="24"/>
        </w:rPr>
        <w:t xml:space="preserve">x </w:t>
      </w:r>
      <w:r>
        <w:rPr>
          <w:rFonts w:ascii="Calibri" w:hAnsi="Calibri"/>
          <w:color w:val="000000" w:themeColor="text1"/>
          <w:sz w:val="24"/>
        </w:rPr>
        <w:t>is a gambler who risks sudden disaster.</w:t>
      </w:r>
    </w:p>
    <w:p w:rsidR="008C4F08" w:rsidRPr="00375719" w:rsidRDefault="008C4F08" w:rsidP="005E1AFB">
      <w:pPr>
        <w:rPr>
          <w:rFonts w:ascii="Calibri" w:hAnsi="Calibri"/>
          <w:b/>
          <w:color w:val="000000" w:themeColor="text1"/>
          <w:sz w:val="24"/>
        </w:rPr>
      </w:pPr>
      <w:r w:rsidRPr="00375719">
        <w:rPr>
          <w:rFonts w:ascii="Calibri" w:hAnsi="Calibri"/>
          <w:b/>
          <w:color w:val="000000" w:themeColor="text1"/>
          <w:sz w:val="24"/>
        </w:rPr>
        <w:t>Premise</w:t>
      </w:r>
      <w:r w:rsidR="007409B0">
        <w:rPr>
          <w:rFonts w:ascii="Calibri" w:hAnsi="Calibri"/>
          <w:b/>
          <w:color w:val="000000" w:themeColor="text1"/>
          <w:sz w:val="24"/>
        </w:rPr>
        <w:t xml:space="preserve"> </w:t>
      </w:r>
      <w:r w:rsidR="007409B0">
        <w:rPr>
          <w:rFonts w:ascii="Calibri" w:hAnsi="Calibri"/>
          <w:color w:val="000000" w:themeColor="text1"/>
          <w:sz w:val="24"/>
        </w:rPr>
        <w:t>(step 1)</w:t>
      </w:r>
      <w:r w:rsidRPr="00375719">
        <w:rPr>
          <w:rFonts w:ascii="Calibri" w:hAnsi="Calibri"/>
          <w:b/>
          <w:color w:val="000000" w:themeColor="text1"/>
          <w:sz w:val="24"/>
        </w:rPr>
        <w:t xml:space="preserve">: All </w:t>
      </w:r>
      <w:r w:rsidRPr="00375719">
        <w:rPr>
          <w:rFonts w:ascii="Calibri" w:hAnsi="Calibri"/>
          <w:b/>
          <w:i/>
          <w:color w:val="000000" w:themeColor="text1"/>
          <w:sz w:val="24"/>
        </w:rPr>
        <w:t xml:space="preserve">C </w:t>
      </w:r>
      <w:r w:rsidRPr="00375719">
        <w:rPr>
          <w:rFonts w:ascii="Calibri" w:hAnsi="Calibri"/>
          <w:b/>
          <w:color w:val="000000" w:themeColor="text1"/>
          <w:sz w:val="24"/>
        </w:rPr>
        <w:t xml:space="preserve">are </w:t>
      </w:r>
      <w:r w:rsidRPr="00375719">
        <w:rPr>
          <w:rFonts w:ascii="Calibri" w:hAnsi="Calibri"/>
          <w:b/>
          <w:i/>
          <w:color w:val="000000" w:themeColor="text1"/>
          <w:sz w:val="24"/>
        </w:rPr>
        <w:t>G</w:t>
      </w:r>
      <w:r w:rsidRPr="00375719">
        <w:rPr>
          <w:rFonts w:ascii="Calibri" w:hAnsi="Calibri"/>
          <w:b/>
          <w:color w:val="000000" w:themeColor="text1"/>
          <w:sz w:val="24"/>
        </w:rPr>
        <w:t>.</w:t>
      </w:r>
    </w:p>
    <w:p w:rsidR="007409B0" w:rsidRDefault="007409B0" w:rsidP="00B41CAC">
      <w:pPr>
        <w:ind w:left="720"/>
        <w:rPr>
          <w:rFonts w:ascii="Calibri" w:hAnsi="Calibri"/>
          <w:color w:val="000000" w:themeColor="text1"/>
          <w:sz w:val="24"/>
        </w:rPr>
      </w:pPr>
      <w:r>
        <w:rPr>
          <w:rFonts w:ascii="Calibri" w:hAnsi="Calibri"/>
          <w:color w:val="000000" w:themeColor="text1"/>
          <w:sz w:val="24"/>
        </w:rPr>
        <w:t>This is already the standard way to express in categorical logic a</w:t>
      </w:r>
      <w:r w:rsidRPr="00375719">
        <w:rPr>
          <w:rFonts w:ascii="Calibri" w:hAnsi="Calibri"/>
          <w:color w:val="000000" w:themeColor="text1"/>
          <w:sz w:val="24"/>
        </w:rPr>
        <w:t xml:space="preserve"> universal affirmative</w:t>
      </w:r>
      <w:r>
        <w:rPr>
          <w:rFonts w:ascii="Calibri" w:hAnsi="Calibri"/>
          <w:color w:val="000000" w:themeColor="text1"/>
          <w:sz w:val="24"/>
        </w:rPr>
        <w:t>, so we skip ahead to step (5).</w:t>
      </w:r>
      <w:r w:rsidRPr="00375719">
        <w:rPr>
          <w:rFonts w:ascii="Calibri" w:hAnsi="Calibri"/>
          <w:color w:val="000000" w:themeColor="text1"/>
          <w:sz w:val="24"/>
        </w:rPr>
        <w:t xml:space="preserve"> </w:t>
      </w:r>
    </w:p>
    <w:p w:rsidR="007409B0" w:rsidRPr="007409B0" w:rsidRDefault="007409B0" w:rsidP="005E1AFB">
      <w:pPr>
        <w:rPr>
          <w:rFonts w:ascii="Calibri" w:hAnsi="Calibri"/>
          <w:color w:val="000000" w:themeColor="text1"/>
          <w:sz w:val="24"/>
        </w:rPr>
      </w:pPr>
      <w:r>
        <w:rPr>
          <w:rFonts w:ascii="Calibri" w:hAnsi="Calibri"/>
          <w:color w:val="000000" w:themeColor="text1"/>
          <w:sz w:val="24"/>
        </w:rPr>
        <w:t xml:space="preserve">Step 5: We express this universal affirmative in a Venn diagram by shading the area in </w:t>
      </w:r>
      <w:r>
        <w:rPr>
          <w:rFonts w:ascii="Calibri" w:hAnsi="Calibri"/>
          <w:i/>
          <w:color w:val="000000" w:themeColor="text1"/>
          <w:sz w:val="24"/>
        </w:rPr>
        <w:t xml:space="preserve">C </w:t>
      </w:r>
      <w:r>
        <w:rPr>
          <w:rFonts w:ascii="Calibri" w:hAnsi="Calibri"/>
          <w:color w:val="000000" w:themeColor="text1"/>
          <w:sz w:val="24"/>
        </w:rPr>
        <w:t xml:space="preserve">outside of </w:t>
      </w:r>
      <w:r>
        <w:rPr>
          <w:rFonts w:ascii="Calibri" w:hAnsi="Calibri"/>
          <w:i/>
          <w:color w:val="000000" w:themeColor="text1"/>
          <w:sz w:val="24"/>
        </w:rPr>
        <w:t>G</w:t>
      </w:r>
      <w:r>
        <w:rPr>
          <w:rFonts w:ascii="Calibri" w:hAnsi="Calibri"/>
          <w:color w:val="000000" w:themeColor="text1"/>
          <w:sz w:val="24"/>
        </w:rPr>
        <w:t>.</w:t>
      </w:r>
    </w:p>
    <w:p w:rsidR="008C4F08" w:rsidRPr="00375719" w:rsidRDefault="008C4F08" w:rsidP="005E1AFB">
      <w:pPr>
        <w:rPr>
          <w:rFonts w:ascii="Calibri" w:hAnsi="Calibri"/>
          <w:b/>
          <w:color w:val="000000" w:themeColor="text1"/>
          <w:sz w:val="24"/>
        </w:rPr>
      </w:pPr>
      <w:r w:rsidRPr="00375719">
        <w:rPr>
          <w:rFonts w:ascii="Calibri" w:hAnsi="Calibri"/>
          <w:b/>
          <w:color w:val="000000" w:themeColor="text1"/>
          <w:sz w:val="24"/>
        </w:rPr>
        <w:t>Conclusion</w:t>
      </w:r>
      <w:r w:rsidR="007409B0">
        <w:rPr>
          <w:rFonts w:ascii="Calibri" w:hAnsi="Calibri"/>
          <w:b/>
          <w:color w:val="000000" w:themeColor="text1"/>
          <w:sz w:val="24"/>
        </w:rPr>
        <w:t xml:space="preserve"> </w:t>
      </w:r>
      <w:r w:rsidR="007409B0">
        <w:rPr>
          <w:rFonts w:ascii="Calibri" w:hAnsi="Calibri"/>
          <w:color w:val="000000" w:themeColor="text1"/>
          <w:sz w:val="24"/>
        </w:rPr>
        <w:t>(step 1)</w:t>
      </w:r>
      <w:r w:rsidRPr="00375719">
        <w:rPr>
          <w:rFonts w:ascii="Calibri" w:hAnsi="Calibri"/>
          <w:b/>
          <w:color w:val="000000" w:themeColor="text1"/>
          <w:sz w:val="24"/>
        </w:rPr>
        <w:t xml:space="preserve">: All </w:t>
      </w:r>
      <w:r w:rsidRPr="00375719">
        <w:rPr>
          <w:rFonts w:ascii="Calibri" w:hAnsi="Calibri"/>
          <w:b/>
          <w:i/>
          <w:color w:val="000000" w:themeColor="text1"/>
          <w:sz w:val="24"/>
        </w:rPr>
        <w:t xml:space="preserve">G </w:t>
      </w:r>
      <w:r w:rsidRPr="00375719">
        <w:rPr>
          <w:rFonts w:ascii="Calibri" w:hAnsi="Calibri"/>
          <w:b/>
          <w:color w:val="000000" w:themeColor="text1"/>
          <w:sz w:val="24"/>
        </w:rPr>
        <w:t xml:space="preserve">are </w:t>
      </w:r>
      <w:r w:rsidRPr="00375719">
        <w:rPr>
          <w:rFonts w:ascii="Calibri" w:hAnsi="Calibri"/>
          <w:b/>
          <w:i/>
          <w:color w:val="000000" w:themeColor="text1"/>
          <w:sz w:val="24"/>
        </w:rPr>
        <w:t>C</w:t>
      </w:r>
      <w:r w:rsidRPr="00375719">
        <w:rPr>
          <w:rFonts w:ascii="Calibri" w:hAnsi="Calibri"/>
          <w:b/>
          <w:color w:val="000000" w:themeColor="text1"/>
          <w:sz w:val="24"/>
        </w:rPr>
        <w:t>.</w:t>
      </w:r>
    </w:p>
    <w:p w:rsidR="007409B0" w:rsidRDefault="007409B0" w:rsidP="00B41CAC">
      <w:pPr>
        <w:ind w:left="720"/>
        <w:rPr>
          <w:rFonts w:ascii="Calibri" w:hAnsi="Calibri"/>
          <w:color w:val="000000" w:themeColor="text1"/>
          <w:sz w:val="24"/>
        </w:rPr>
      </w:pPr>
      <w:r>
        <w:rPr>
          <w:rFonts w:ascii="Calibri" w:hAnsi="Calibri"/>
          <w:color w:val="000000" w:themeColor="text1"/>
          <w:sz w:val="24"/>
        </w:rPr>
        <w:t>This is already the standard way to express in categorical logic a</w:t>
      </w:r>
      <w:r w:rsidRPr="00375719">
        <w:rPr>
          <w:rFonts w:ascii="Calibri" w:hAnsi="Calibri"/>
          <w:color w:val="000000" w:themeColor="text1"/>
          <w:sz w:val="24"/>
        </w:rPr>
        <w:t xml:space="preserve"> universal affirmative</w:t>
      </w:r>
      <w:r>
        <w:rPr>
          <w:rFonts w:ascii="Calibri" w:hAnsi="Calibri"/>
          <w:color w:val="000000" w:themeColor="text1"/>
          <w:sz w:val="24"/>
        </w:rPr>
        <w:t>, so we skip ahead to step (5).</w:t>
      </w:r>
      <w:r w:rsidRPr="00375719">
        <w:rPr>
          <w:rFonts w:ascii="Calibri" w:hAnsi="Calibri"/>
          <w:color w:val="000000" w:themeColor="text1"/>
          <w:sz w:val="24"/>
        </w:rPr>
        <w:t xml:space="preserve"> </w:t>
      </w:r>
    </w:p>
    <w:p w:rsidR="007409B0" w:rsidRPr="007409B0" w:rsidRDefault="007409B0" w:rsidP="007409B0">
      <w:pPr>
        <w:rPr>
          <w:rFonts w:ascii="Calibri" w:hAnsi="Calibri"/>
          <w:color w:val="000000" w:themeColor="text1"/>
          <w:sz w:val="24"/>
        </w:rPr>
      </w:pPr>
      <w:r>
        <w:rPr>
          <w:rFonts w:ascii="Calibri" w:hAnsi="Calibri"/>
          <w:color w:val="000000" w:themeColor="text1"/>
          <w:sz w:val="24"/>
        </w:rPr>
        <w:t xml:space="preserve">Step 5: We express </w:t>
      </w:r>
      <w:r w:rsidR="00B41CAC">
        <w:rPr>
          <w:rFonts w:ascii="Calibri" w:hAnsi="Calibri"/>
          <w:color w:val="000000" w:themeColor="text1"/>
          <w:sz w:val="24"/>
        </w:rPr>
        <w:t>the</w:t>
      </w:r>
      <w:r>
        <w:rPr>
          <w:rFonts w:ascii="Calibri" w:hAnsi="Calibri"/>
          <w:color w:val="000000" w:themeColor="text1"/>
          <w:sz w:val="24"/>
        </w:rPr>
        <w:t xml:space="preserve"> universal affirmative</w:t>
      </w:r>
      <w:r w:rsidR="00B41CAC">
        <w:rPr>
          <w:rFonts w:ascii="Calibri" w:hAnsi="Calibri"/>
          <w:color w:val="000000" w:themeColor="text1"/>
          <w:sz w:val="24"/>
        </w:rPr>
        <w:t xml:space="preserve"> “All </w:t>
      </w:r>
      <w:r w:rsidR="00B41CAC">
        <w:rPr>
          <w:rFonts w:ascii="Calibri" w:hAnsi="Calibri"/>
          <w:i/>
          <w:color w:val="000000" w:themeColor="text1"/>
          <w:sz w:val="24"/>
        </w:rPr>
        <w:t xml:space="preserve">G </w:t>
      </w:r>
      <w:r w:rsidR="00B41CAC">
        <w:rPr>
          <w:rFonts w:ascii="Calibri" w:hAnsi="Calibri"/>
          <w:color w:val="000000" w:themeColor="text1"/>
          <w:sz w:val="24"/>
        </w:rPr>
        <w:t xml:space="preserve">are </w:t>
      </w:r>
      <w:r w:rsidR="00B41CAC">
        <w:rPr>
          <w:rFonts w:ascii="Calibri" w:hAnsi="Calibri"/>
          <w:i/>
          <w:color w:val="000000" w:themeColor="text1"/>
          <w:sz w:val="24"/>
        </w:rPr>
        <w:t>C</w:t>
      </w:r>
      <w:r w:rsidR="00B41CAC">
        <w:rPr>
          <w:rFonts w:ascii="Calibri" w:hAnsi="Calibri"/>
          <w:color w:val="000000" w:themeColor="text1"/>
          <w:sz w:val="24"/>
        </w:rPr>
        <w:t>”</w:t>
      </w:r>
      <w:r>
        <w:rPr>
          <w:rFonts w:ascii="Calibri" w:hAnsi="Calibri"/>
          <w:color w:val="000000" w:themeColor="text1"/>
          <w:sz w:val="24"/>
        </w:rPr>
        <w:t xml:space="preserve"> in a Venn diagram by shading the area in </w:t>
      </w:r>
      <w:r>
        <w:rPr>
          <w:rFonts w:ascii="Calibri" w:hAnsi="Calibri"/>
          <w:i/>
          <w:color w:val="000000" w:themeColor="text1"/>
          <w:sz w:val="24"/>
        </w:rPr>
        <w:t xml:space="preserve">G </w:t>
      </w:r>
      <w:r>
        <w:rPr>
          <w:rFonts w:ascii="Calibri" w:hAnsi="Calibri"/>
          <w:color w:val="000000" w:themeColor="text1"/>
          <w:sz w:val="24"/>
        </w:rPr>
        <w:t xml:space="preserve">outside of </w:t>
      </w:r>
      <w:r>
        <w:rPr>
          <w:rFonts w:ascii="Calibri" w:hAnsi="Calibri"/>
          <w:i/>
          <w:color w:val="000000" w:themeColor="text1"/>
          <w:sz w:val="24"/>
        </w:rPr>
        <w:t>C</w:t>
      </w:r>
      <w:r>
        <w:rPr>
          <w:rFonts w:ascii="Calibri" w:hAnsi="Calibri"/>
          <w:color w:val="000000" w:themeColor="text1"/>
          <w:sz w:val="24"/>
        </w:rPr>
        <w:t>.</w:t>
      </w:r>
    </w:p>
    <w:p w:rsidR="008C4F08" w:rsidRPr="00375719" w:rsidRDefault="007409B0" w:rsidP="005E1AFB">
      <w:pPr>
        <w:rPr>
          <w:rFonts w:ascii="Calibri" w:hAnsi="Calibri"/>
          <w:color w:val="000000" w:themeColor="text1"/>
          <w:sz w:val="24"/>
        </w:rPr>
      </w:pPr>
      <w:r>
        <w:rPr>
          <w:rFonts w:ascii="Calibri" w:hAnsi="Calibri"/>
          <w:color w:val="000000" w:themeColor="text1"/>
          <w:sz w:val="24"/>
        </w:rPr>
        <w:t>When we compare the Venn diagram of the premise with the Venn diagram of the conclusion, we see that the conclusion is the converse of the premise, since the opposite region is shaded.  Thus although</w:t>
      </w:r>
      <w:r w:rsidR="00970978">
        <w:rPr>
          <w:rFonts w:ascii="Calibri" w:hAnsi="Calibri"/>
          <w:color w:val="000000" w:themeColor="text1"/>
          <w:sz w:val="24"/>
        </w:rPr>
        <w:t xml:space="preserve"> </w:t>
      </w:r>
      <w:r w:rsidR="008C4F08" w:rsidRPr="00375719">
        <w:rPr>
          <w:rFonts w:ascii="Calibri" w:hAnsi="Calibri"/>
          <w:color w:val="000000" w:themeColor="text1"/>
          <w:sz w:val="24"/>
        </w:rPr>
        <w:t xml:space="preserve">these statements are consistent, the premise doesn’t imply the conclusion.  Hence the argument is </w:t>
      </w:r>
      <w:r w:rsidR="008C4F08" w:rsidRPr="00375719">
        <w:rPr>
          <w:rFonts w:ascii="Calibri" w:hAnsi="Calibri"/>
          <w:i/>
          <w:color w:val="000000" w:themeColor="text1"/>
          <w:sz w:val="24"/>
        </w:rPr>
        <w:t>invalid</w:t>
      </w:r>
      <w:r w:rsidR="008C4F08" w:rsidRPr="00375719">
        <w:rPr>
          <w:rFonts w:ascii="Calibri" w:hAnsi="Calibri"/>
          <w:color w:val="000000" w:themeColor="text1"/>
          <w:sz w:val="24"/>
        </w:rPr>
        <w:t>.</w:t>
      </w:r>
    </w:p>
    <w:p w:rsidR="008C4F08" w:rsidRPr="00375719" w:rsidRDefault="008C4F08" w:rsidP="005E1AFB">
      <w:pPr>
        <w:rPr>
          <w:rFonts w:ascii="Calibri" w:hAnsi="Calibri"/>
          <w:color w:val="000000" w:themeColor="text1"/>
          <w:sz w:val="24"/>
        </w:rPr>
      </w:pPr>
    </w:p>
    <w:p w:rsidR="008C4F08" w:rsidRPr="00375719" w:rsidRDefault="008C4F08" w:rsidP="008C4F08">
      <w:pPr>
        <w:rPr>
          <w:rFonts w:ascii="Calibri" w:hAnsi="Calibri"/>
          <w:color w:val="000000" w:themeColor="text1"/>
          <w:sz w:val="24"/>
        </w:rPr>
      </w:pPr>
      <w:r w:rsidRPr="00375719">
        <w:rPr>
          <w:rFonts w:ascii="Calibri" w:hAnsi="Calibri"/>
          <w:color w:val="000000" w:themeColor="text1"/>
          <w:sz w:val="24"/>
        </w:rPr>
        <w:t>4.4: III, exercise 4:</w:t>
      </w:r>
    </w:p>
    <w:p w:rsidR="00516685" w:rsidRPr="00375719" w:rsidRDefault="00516685" w:rsidP="008C4F08">
      <w:pPr>
        <w:rPr>
          <w:rFonts w:ascii="Calibri" w:hAnsi="Calibri"/>
          <w:color w:val="000000" w:themeColor="text1"/>
          <w:sz w:val="24"/>
        </w:rPr>
      </w:pPr>
      <w:r w:rsidRPr="00375719">
        <w:rPr>
          <w:rFonts w:ascii="Calibri" w:hAnsi="Calibri"/>
          <w:color w:val="000000" w:themeColor="text1"/>
          <w:sz w:val="24"/>
        </w:rPr>
        <w:t xml:space="preserve">First, we give our scheme of abbreviation for our two </w:t>
      </w:r>
      <w:r w:rsidRPr="00375719">
        <w:rPr>
          <w:rFonts w:ascii="Calibri" w:hAnsi="Calibri"/>
          <w:i/>
          <w:color w:val="000000" w:themeColor="text1"/>
          <w:sz w:val="24"/>
        </w:rPr>
        <w:t>positive</w:t>
      </w:r>
      <w:r w:rsidRPr="00375719">
        <w:rPr>
          <w:rFonts w:ascii="Calibri" w:hAnsi="Calibri"/>
          <w:color w:val="000000" w:themeColor="text1"/>
          <w:sz w:val="24"/>
        </w:rPr>
        <w:t xml:space="preserve"> terms:</w:t>
      </w:r>
    </w:p>
    <w:p w:rsidR="008C4F08" w:rsidRPr="00375719" w:rsidRDefault="008C4F08" w:rsidP="001C2581">
      <w:pPr>
        <w:ind w:left="720"/>
        <w:rPr>
          <w:rFonts w:ascii="Calibri" w:hAnsi="Calibri"/>
          <w:color w:val="000000" w:themeColor="text1"/>
          <w:sz w:val="24"/>
        </w:rPr>
      </w:pPr>
      <w:r w:rsidRPr="00375719">
        <w:rPr>
          <w:rFonts w:ascii="Calibri" w:hAnsi="Calibri"/>
          <w:i/>
          <w:color w:val="000000" w:themeColor="text1"/>
          <w:sz w:val="24"/>
        </w:rPr>
        <w:t>S</w:t>
      </w:r>
      <w:r w:rsidRPr="00375719">
        <w:rPr>
          <w:rFonts w:ascii="Calibri" w:hAnsi="Calibri"/>
          <w:color w:val="000000" w:themeColor="text1"/>
          <w:sz w:val="24"/>
        </w:rPr>
        <w:t>: sane people</w:t>
      </w:r>
    </w:p>
    <w:p w:rsidR="008C4F08" w:rsidRPr="00375719" w:rsidRDefault="008C4F08" w:rsidP="001C2581">
      <w:pPr>
        <w:ind w:left="720"/>
        <w:rPr>
          <w:rFonts w:ascii="Calibri" w:hAnsi="Calibri"/>
          <w:color w:val="000000" w:themeColor="text1"/>
          <w:sz w:val="24"/>
        </w:rPr>
      </w:pPr>
      <w:r w:rsidRPr="00375719">
        <w:rPr>
          <w:rFonts w:ascii="Calibri" w:hAnsi="Calibri"/>
          <w:i/>
          <w:color w:val="000000" w:themeColor="text1"/>
          <w:sz w:val="24"/>
        </w:rPr>
        <w:t>L</w:t>
      </w:r>
      <w:r w:rsidRPr="00375719">
        <w:rPr>
          <w:rFonts w:ascii="Calibri" w:hAnsi="Calibri"/>
          <w:color w:val="000000" w:themeColor="text1"/>
          <w:sz w:val="24"/>
        </w:rPr>
        <w:t>: logical people.</w:t>
      </w:r>
    </w:p>
    <w:p w:rsidR="001C2581" w:rsidRDefault="001C2581" w:rsidP="001C2581">
      <w:pPr>
        <w:rPr>
          <w:rFonts w:ascii="Calibri" w:hAnsi="Calibri"/>
          <w:color w:val="000000" w:themeColor="text1"/>
          <w:sz w:val="24"/>
        </w:rPr>
      </w:pPr>
      <w:r>
        <w:rPr>
          <w:rFonts w:ascii="Calibri" w:hAnsi="Calibri"/>
          <w:color w:val="000000" w:themeColor="text1"/>
          <w:sz w:val="24"/>
        </w:rPr>
        <w:t>Our corresponding predicates are:</w:t>
      </w:r>
    </w:p>
    <w:p w:rsidR="001C2581" w:rsidRPr="001C2581" w:rsidRDefault="001C2581" w:rsidP="001C2581">
      <w:pPr>
        <w:ind w:left="720"/>
        <w:rPr>
          <w:rFonts w:ascii="Calibri" w:hAnsi="Calibri"/>
          <w:color w:val="000000" w:themeColor="text1"/>
          <w:sz w:val="24"/>
        </w:rPr>
      </w:pPr>
      <w:r>
        <w:rPr>
          <w:rFonts w:ascii="Calibri" w:hAnsi="Calibri"/>
          <w:i/>
          <w:color w:val="000000" w:themeColor="text1"/>
          <w:sz w:val="24"/>
        </w:rPr>
        <w:t>Sx</w:t>
      </w:r>
      <w:r>
        <w:rPr>
          <w:rFonts w:ascii="Calibri" w:hAnsi="Calibri"/>
          <w:color w:val="000000" w:themeColor="text1"/>
          <w:sz w:val="24"/>
        </w:rPr>
        <w:t xml:space="preserve">: </w:t>
      </w:r>
      <w:r>
        <w:rPr>
          <w:rFonts w:ascii="Calibri" w:hAnsi="Calibri"/>
          <w:i/>
          <w:color w:val="000000" w:themeColor="text1"/>
          <w:sz w:val="24"/>
        </w:rPr>
        <w:t xml:space="preserve">x </w:t>
      </w:r>
      <w:r>
        <w:rPr>
          <w:rFonts w:ascii="Calibri" w:hAnsi="Calibri"/>
          <w:color w:val="000000" w:themeColor="text1"/>
          <w:sz w:val="24"/>
        </w:rPr>
        <w:t>is a sane person.</w:t>
      </w:r>
    </w:p>
    <w:p w:rsidR="001C2581" w:rsidRPr="001C2581" w:rsidRDefault="001C2581" w:rsidP="001C2581">
      <w:pPr>
        <w:ind w:left="720"/>
        <w:rPr>
          <w:rFonts w:ascii="Calibri" w:hAnsi="Calibri"/>
          <w:color w:val="000000" w:themeColor="text1"/>
          <w:sz w:val="24"/>
        </w:rPr>
      </w:pPr>
      <w:r>
        <w:rPr>
          <w:rFonts w:ascii="Calibri" w:hAnsi="Calibri"/>
          <w:i/>
          <w:color w:val="000000" w:themeColor="text1"/>
          <w:sz w:val="24"/>
        </w:rPr>
        <w:t>Lx</w:t>
      </w:r>
      <w:r>
        <w:rPr>
          <w:rFonts w:ascii="Calibri" w:hAnsi="Calibri"/>
          <w:color w:val="000000" w:themeColor="text1"/>
          <w:sz w:val="24"/>
        </w:rPr>
        <w:t xml:space="preserve">: </w:t>
      </w:r>
      <w:r>
        <w:rPr>
          <w:rFonts w:ascii="Calibri" w:hAnsi="Calibri"/>
          <w:i/>
          <w:color w:val="000000" w:themeColor="text1"/>
          <w:sz w:val="24"/>
        </w:rPr>
        <w:t xml:space="preserve">x </w:t>
      </w:r>
      <w:r>
        <w:rPr>
          <w:rFonts w:ascii="Calibri" w:hAnsi="Calibri"/>
          <w:color w:val="000000" w:themeColor="text1"/>
          <w:sz w:val="24"/>
        </w:rPr>
        <w:t>is a logical person.</w:t>
      </w:r>
    </w:p>
    <w:p w:rsidR="008C4F08" w:rsidRPr="00375719" w:rsidRDefault="008C4F08" w:rsidP="008C4F08">
      <w:pPr>
        <w:rPr>
          <w:rFonts w:ascii="Calibri" w:hAnsi="Calibri"/>
          <w:b/>
          <w:color w:val="000000" w:themeColor="text1"/>
          <w:sz w:val="24"/>
        </w:rPr>
      </w:pPr>
      <w:r w:rsidRPr="00375719">
        <w:rPr>
          <w:rFonts w:ascii="Calibri" w:hAnsi="Calibri"/>
          <w:b/>
          <w:color w:val="000000" w:themeColor="text1"/>
          <w:sz w:val="24"/>
        </w:rPr>
        <w:t>Premise</w:t>
      </w:r>
      <w:r w:rsidR="00516685" w:rsidRPr="00375719">
        <w:rPr>
          <w:rFonts w:ascii="Calibri" w:hAnsi="Calibri"/>
          <w:b/>
          <w:color w:val="000000" w:themeColor="text1"/>
          <w:sz w:val="24"/>
        </w:rPr>
        <w:t xml:space="preserve"> </w:t>
      </w:r>
      <w:r w:rsidR="00516685" w:rsidRPr="00375719">
        <w:rPr>
          <w:rFonts w:ascii="Calibri" w:hAnsi="Calibri"/>
          <w:color w:val="000000" w:themeColor="text1"/>
          <w:sz w:val="24"/>
        </w:rPr>
        <w:t>(step 1)</w:t>
      </w:r>
      <w:r w:rsidRPr="00375719">
        <w:rPr>
          <w:rFonts w:ascii="Calibri" w:hAnsi="Calibri"/>
          <w:b/>
          <w:color w:val="000000" w:themeColor="text1"/>
          <w:sz w:val="24"/>
        </w:rPr>
        <w:t>: Some non-</w:t>
      </w:r>
      <w:r w:rsidRPr="00375719">
        <w:rPr>
          <w:rFonts w:ascii="Calibri" w:hAnsi="Calibri"/>
          <w:b/>
          <w:i/>
          <w:color w:val="000000" w:themeColor="text1"/>
          <w:sz w:val="24"/>
        </w:rPr>
        <w:t xml:space="preserve">S </w:t>
      </w:r>
      <w:r w:rsidRPr="00375719">
        <w:rPr>
          <w:rFonts w:ascii="Calibri" w:hAnsi="Calibri"/>
          <w:b/>
          <w:color w:val="000000" w:themeColor="text1"/>
          <w:sz w:val="24"/>
        </w:rPr>
        <w:t>are non-</w:t>
      </w:r>
      <w:r w:rsidRPr="00375719">
        <w:rPr>
          <w:rFonts w:ascii="Calibri" w:hAnsi="Calibri"/>
          <w:b/>
          <w:i/>
          <w:color w:val="000000" w:themeColor="text1"/>
          <w:sz w:val="24"/>
        </w:rPr>
        <w:t>L</w:t>
      </w:r>
      <w:r w:rsidRPr="00375719">
        <w:rPr>
          <w:rFonts w:ascii="Calibri" w:hAnsi="Calibri"/>
          <w:b/>
          <w:color w:val="000000" w:themeColor="text1"/>
          <w:sz w:val="24"/>
        </w:rPr>
        <w:t>.</w:t>
      </w:r>
    </w:p>
    <w:p w:rsidR="00307E32" w:rsidRPr="00375719" w:rsidRDefault="00123CDA" w:rsidP="00B41CAC">
      <w:pPr>
        <w:ind w:left="720"/>
        <w:rPr>
          <w:rFonts w:ascii="Calibri" w:hAnsi="Calibri"/>
          <w:color w:val="000000" w:themeColor="text1"/>
          <w:sz w:val="24"/>
        </w:rPr>
      </w:pPr>
      <w:r w:rsidRPr="00375719">
        <w:rPr>
          <w:rFonts w:ascii="Calibri" w:hAnsi="Calibri"/>
          <w:color w:val="000000" w:themeColor="text1"/>
          <w:sz w:val="24"/>
        </w:rPr>
        <w:t xml:space="preserve">This </w:t>
      </w:r>
      <w:r w:rsidR="00307E32" w:rsidRPr="00375719">
        <w:rPr>
          <w:rFonts w:ascii="Calibri" w:hAnsi="Calibri"/>
          <w:color w:val="000000" w:themeColor="text1"/>
          <w:sz w:val="24"/>
        </w:rPr>
        <w:t>is already</w:t>
      </w:r>
      <w:r w:rsidR="002E5594" w:rsidRPr="00375719">
        <w:rPr>
          <w:rFonts w:ascii="Calibri" w:hAnsi="Calibri"/>
          <w:color w:val="000000" w:themeColor="text1"/>
          <w:sz w:val="24"/>
        </w:rPr>
        <w:t xml:space="preserve"> </w:t>
      </w:r>
      <w:r w:rsidR="00307E32" w:rsidRPr="00375719">
        <w:rPr>
          <w:rFonts w:ascii="Calibri" w:hAnsi="Calibri"/>
          <w:color w:val="000000" w:themeColor="text1"/>
          <w:sz w:val="24"/>
        </w:rPr>
        <w:t xml:space="preserve">the </w:t>
      </w:r>
      <w:r w:rsidR="00983B71" w:rsidRPr="00375719">
        <w:rPr>
          <w:rFonts w:ascii="Calibri" w:hAnsi="Calibri"/>
          <w:color w:val="000000" w:themeColor="text1"/>
          <w:sz w:val="24"/>
        </w:rPr>
        <w:t>standard way</w:t>
      </w:r>
      <w:r w:rsidR="00307E32" w:rsidRPr="00375719">
        <w:rPr>
          <w:rFonts w:ascii="Calibri" w:hAnsi="Calibri"/>
          <w:color w:val="000000" w:themeColor="text1"/>
          <w:sz w:val="24"/>
        </w:rPr>
        <w:t xml:space="preserve"> to express in categorical logic </w:t>
      </w:r>
      <w:r w:rsidR="007409B0">
        <w:rPr>
          <w:rFonts w:ascii="Calibri" w:hAnsi="Calibri"/>
          <w:color w:val="000000" w:themeColor="text1"/>
          <w:sz w:val="24"/>
        </w:rPr>
        <w:t xml:space="preserve">a </w:t>
      </w:r>
      <w:r w:rsidR="00307E32" w:rsidRPr="00375719">
        <w:rPr>
          <w:rFonts w:ascii="Calibri" w:hAnsi="Calibri"/>
          <w:color w:val="000000" w:themeColor="text1"/>
          <w:sz w:val="24"/>
        </w:rPr>
        <w:t>contrap</w:t>
      </w:r>
      <w:r w:rsidR="00B41CAC">
        <w:rPr>
          <w:rFonts w:ascii="Calibri" w:hAnsi="Calibri"/>
          <w:color w:val="000000" w:themeColor="text1"/>
          <w:sz w:val="24"/>
        </w:rPr>
        <w:t xml:space="preserve">ositive particular affirmative, so </w:t>
      </w:r>
      <w:r w:rsidR="00307E32" w:rsidRPr="00375719">
        <w:rPr>
          <w:rFonts w:ascii="Calibri" w:hAnsi="Calibri"/>
          <w:color w:val="000000" w:themeColor="text1"/>
          <w:sz w:val="24"/>
        </w:rPr>
        <w:t xml:space="preserve">we skip </w:t>
      </w:r>
      <w:r w:rsidR="007409B0">
        <w:rPr>
          <w:rFonts w:ascii="Calibri" w:hAnsi="Calibri"/>
          <w:color w:val="000000" w:themeColor="text1"/>
          <w:sz w:val="24"/>
        </w:rPr>
        <w:t xml:space="preserve">ahead </w:t>
      </w:r>
      <w:r w:rsidR="00307E32" w:rsidRPr="00375719">
        <w:rPr>
          <w:rFonts w:ascii="Calibri" w:hAnsi="Calibri"/>
          <w:color w:val="000000" w:themeColor="text1"/>
          <w:sz w:val="24"/>
        </w:rPr>
        <w:t>to step (5).</w:t>
      </w:r>
    </w:p>
    <w:p w:rsidR="002E5594" w:rsidRPr="00375719" w:rsidRDefault="00307E32" w:rsidP="008C4F08">
      <w:pPr>
        <w:rPr>
          <w:rFonts w:ascii="Calibri" w:hAnsi="Calibri"/>
          <w:color w:val="000000" w:themeColor="text1"/>
          <w:sz w:val="24"/>
        </w:rPr>
      </w:pPr>
      <w:r w:rsidRPr="00375719">
        <w:rPr>
          <w:rFonts w:ascii="Calibri" w:hAnsi="Calibri"/>
          <w:color w:val="000000" w:themeColor="text1"/>
          <w:sz w:val="24"/>
        </w:rPr>
        <w:t>Step 5: This c</w:t>
      </w:r>
      <w:r w:rsidR="002E5594" w:rsidRPr="00375719">
        <w:rPr>
          <w:rFonts w:ascii="Calibri" w:hAnsi="Calibri"/>
          <w:color w:val="000000" w:themeColor="text1"/>
          <w:sz w:val="24"/>
        </w:rPr>
        <w:t>ontrapos</w:t>
      </w:r>
      <w:r w:rsidRPr="00375719">
        <w:rPr>
          <w:rFonts w:ascii="Calibri" w:hAnsi="Calibri"/>
          <w:color w:val="000000" w:themeColor="text1"/>
          <w:sz w:val="24"/>
        </w:rPr>
        <w:t>itive particular affirmative</w:t>
      </w:r>
      <w:r w:rsidR="002E5594" w:rsidRPr="00375719">
        <w:rPr>
          <w:rFonts w:ascii="Calibri" w:hAnsi="Calibri"/>
          <w:color w:val="000000" w:themeColor="text1"/>
          <w:sz w:val="24"/>
        </w:rPr>
        <w:t xml:space="preserve"> is expressed in a Venn diagram by placing an X outside of both </w:t>
      </w:r>
      <w:r w:rsidR="002E5594" w:rsidRPr="00375719">
        <w:rPr>
          <w:rFonts w:ascii="Calibri" w:hAnsi="Calibri"/>
          <w:i/>
          <w:color w:val="000000" w:themeColor="text1"/>
          <w:sz w:val="24"/>
        </w:rPr>
        <w:t xml:space="preserve">S </w:t>
      </w:r>
      <w:r w:rsidR="002E5594" w:rsidRPr="00375719">
        <w:rPr>
          <w:rFonts w:ascii="Calibri" w:hAnsi="Calibri"/>
          <w:color w:val="000000" w:themeColor="text1"/>
          <w:sz w:val="24"/>
        </w:rPr>
        <w:t xml:space="preserve">and </w:t>
      </w:r>
      <w:r w:rsidR="002E5594" w:rsidRPr="00375719">
        <w:rPr>
          <w:rFonts w:ascii="Calibri" w:hAnsi="Calibri"/>
          <w:i/>
          <w:color w:val="000000" w:themeColor="text1"/>
          <w:sz w:val="24"/>
        </w:rPr>
        <w:t>L</w:t>
      </w:r>
      <w:r w:rsidR="00983B71" w:rsidRPr="00375719">
        <w:rPr>
          <w:rFonts w:ascii="Calibri" w:hAnsi="Calibri"/>
          <w:color w:val="000000" w:themeColor="text1"/>
          <w:sz w:val="24"/>
        </w:rPr>
        <w:t>.</w:t>
      </w:r>
    </w:p>
    <w:p w:rsidR="008C4F08" w:rsidRPr="00375719" w:rsidRDefault="002E5594" w:rsidP="008C4F08">
      <w:pPr>
        <w:rPr>
          <w:rFonts w:ascii="Calibri" w:hAnsi="Calibri"/>
          <w:b/>
          <w:color w:val="000000" w:themeColor="text1"/>
          <w:sz w:val="24"/>
        </w:rPr>
      </w:pPr>
      <w:r w:rsidRPr="00375719">
        <w:rPr>
          <w:rFonts w:ascii="Calibri" w:hAnsi="Calibri"/>
          <w:b/>
          <w:color w:val="000000" w:themeColor="text1"/>
          <w:sz w:val="24"/>
        </w:rPr>
        <w:t>Conclusion</w:t>
      </w:r>
      <w:r w:rsidR="00516685" w:rsidRPr="00375719">
        <w:rPr>
          <w:rFonts w:ascii="Calibri" w:hAnsi="Calibri"/>
          <w:b/>
          <w:color w:val="000000" w:themeColor="text1"/>
          <w:sz w:val="24"/>
        </w:rPr>
        <w:t xml:space="preserve"> </w:t>
      </w:r>
      <w:r w:rsidR="00516685" w:rsidRPr="00375719">
        <w:rPr>
          <w:rFonts w:ascii="Calibri" w:hAnsi="Calibri"/>
          <w:color w:val="000000" w:themeColor="text1"/>
          <w:sz w:val="24"/>
        </w:rPr>
        <w:t>(step 1)</w:t>
      </w:r>
      <w:r w:rsidRPr="00375719">
        <w:rPr>
          <w:rFonts w:ascii="Calibri" w:hAnsi="Calibri"/>
          <w:b/>
          <w:color w:val="000000" w:themeColor="text1"/>
          <w:sz w:val="24"/>
        </w:rPr>
        <w:t>: Some</w:t>
      </w:r>
      <w:r w:rsidR="008C4F08" w:rsidRPr="00375719">
        <w:rPr>
          <w:rFonts w:ascii="Calibri" w:hAnsi="Calibri"/>
          <w:b/>
          <w:color w:val="000000" w:themeColor="text1"/>
          <w:sz w:val="24"/>
        </w:rPr>
        <w:t xml:space="preserve"> </w:t>
      </w:r>
      <w:r w:rsidRPr="00375719">
        <w:rPr>
          <w:rFonts w:ascii="Calibri" w:hAnsi="Calibri"/>
          <w:b/>
          <w:i/>
          <w:color w:val="000000" w:themeColor="text1"/>
          <w:sz w:val="24"/>
        </w:rPr>
        <w:t>L</w:t>
      </w:r>
      <w:r w:rsidR="008C4F08" w:rsidRPr="00375719">
        <w:rPr>
          <w:rFonts w:ascii="Calibri" w:hAnsi="Calibri"/>
          <w:b/>
          <w:i/>
          <w:color w:val="000000" w:themeColor="text1"/>
          <w:sz w:val="24"/>
        </w:rPr>
        <w:t xml:space="preserve"> </w:t>
      </w:r>
      <w:r w:rsidR="008C4F08" w:rsidRPr="00375719">
        <w:rPr>
          <w:rFonts w:ascii="Calibri" w:hAnsi="Calibri"/>
          <w:b/>
          <w:color w:val="000000" w:themeColor="text1"/>
          <w:sz w:val="24"/>
        </w:rPr>
        <w:t xml:space="preserve">are </w:t>
      </w:r>
      <w:r w:rsidRPr="00375719">
        <w:rPr>
          <w:rFonts w:ascii="Calibri" w:hAnsi="Calibri"/>
          <w:b/>
          <w:i/>
          <w:color w:val="000000" w:themeColor="text1"/>
          <w:sz w:val="24"/>
        </w:rPr>
        <w:t>S</w:t>
      </w:r>
      <w:r w:rsidR="008C4F08" w:rsidRPr="00375719">
        <w:rPr>
          <w:rFonts w:ascii="Calibri" w:hAnsi="Calibri"/>
          <w:b/>
          <w:color w:val="000000" w:themeColor="text1"/>
          <w:sz w:val="24"/>
        </w:rPr>
        <w:t>.</w:t>
      </w:r>
    </w:p>
    <w:p w:rsidR="00307E32" w:rsidRPr="00375719" w:rsidRDefault="002E5594" w:rsidP="00B41CAC">
      <w:pPr>
        <w:ind w:left="720"/>
        <w:rPr>
          <w:rFonts w:ascii="Calibri" w:hAnsi="Calibri"/>
          <w:color w:val="000000" w:themeColor="text1"/>
          <w:sz w:val="24"/>
        </w:rPr>
      </w:pPr>
      <w:r w:rsidRPr="00375719">
        <w:rPr>
          <w:rFonts w:ascii="Calibri" w:hAnsi="Calibri"/>
          <w:color w:val="000000" w:themeColor="text1"/>
          <w:sz w:val="24"/>
        </w:rPr>
        <w:t xml:space="preserve">This is </w:t>
      </w:r>
      <w:r w:rsidR="00970978" w:rsidRPr="00375719">
        <w:rPr>
          <w:rFonts w:ascii="Calibri" w:hAnsi="Calibri"/>
          <w:color w:val="000000" w:themeColor="text1"/>
          <w:sz w:val="24"/>
        </w:rPr>
        <w:t xml:space="preserve">already the standard way to express in categorical logic </w:t>
      </w:r>
      <w:r w:rsidR="00970978">
        <w:rPr>
          <w:rFonts w:ascii="Calibri" w:hAnsi="Calibri"/>
          <w:color w:val="000000" w:themeColor="text1"/>
          <w:sz w:val="24"/>
        </w:rPr>
        <w:t>a particular affirmative</w:t>
      </w:r>
      <w:r w:rsidR="00B41CAC">
        <w:rPr>
          <w:rFonts w:ascii="Calibri" w:hAnsi="Calibri"/>
          <w:color w:val="000000" w:themeColor="text1"/>
          <w:sz w:val="24"/>
        </w:rPr>
        <w:t>, so</w:t>
      </w:r>
      <w:r w:rsidR="00307E32" w:rsidRPr="00375719">
        <w:rPr>
          <w:rFonts w:ascii="Calibri" w:hAnsi="Calibri"/>
          <w:color w:val="000000" w:themeColor="text1"/>
          <w:sz w:val="24"/>
        </w:rPr>
        <w:t xml:space="preserve"> we skip </w:t>
      </w:r>
      <w:r w:rsidR="007409B0">
        <w:rPr>
          <w:rFonts w:ascii="Calibri" w:hAnsi="Calibri"/>
          <w:color w:val="000000" w:themeColor="text1"/>
          <w:sz w:val="24"/>
        </w:rPr>
        <w:t xml:space="preserve">ahead </w:t>
      </w:r>
      <w:r w:rsidR="00307E32" w:rsidRPr="00375719">
        <w:rPr>
          <w:rFonts w:ascii="Calibri" w:hAnsi="Calibri"/>
          <w:color w:val="000000" w:themeColor="text1"/>
          <w:sz w:val="24"/>
        </w:rPr>
        <w:t>to step (5).</w:t>
      </w:r>
    </w:p>
    <w:p w:rsidR="00D5025C" w:rsidRPr="00375719" w:rsidRDefault="00307E32" w:rsidP="008C4F08">
      <w:pPr>
        <w:rPr>
          <w:rFonts w:ascii="Calibri" w:hAnsi="Calibri"/>
          <w:color w:val="000000" w:themeColor="text1"/>
          <w:sz w:val="24"/>
        </w:rPr>
      </w:pPr>
      <w:r w:rsidRPr="00375719">
        <w:rPr>
          <w:rFonts w:ascii="Calibri" w:hAnsi="Calibri"/>
          <w:color w:val="000000" w:themeColor="text1"/>
          <w:sz w:val="24"/>
        </w:rPr>
        <w:t>Step 5: This particular affirmative</w:t>
      </w:r>
      <w:r w:rsidR="002E5594" w:rsidRPr="00375719">
        <w:rPr>
          <w:rFonts w:ascii="Calibri" w:hAnsi="Calibri"/>
          <w:color w:val="000000" w:themeColor="text1"/>
          <w:sz w:val="24"/>
        </w:rPr>
        <w:t xml:space="preserve"> is expressed in a Venn diagram by placing an X in the overlap between </w:t>
      </w:r>
      <w:r w:rsidR="002E5594" w:rsidRPr="00375719">
        <w:rPr>
          <w:rFonts w:ascii="Calibri" w:hAnsi="Calibri"/>
          <w:i/>
          <w:color w:val="000000" w:themeColor="text1"/>
          <w:sz w:val="24"/>
        </w:rPr>
        <w:t xml:space="preserve">S </w:t>
      </w:r>
      <w:r w:rsidR="002E5594" w:rsidRPr="00375719">
        <w:rPr>
          <w:rFonts w:ascii="Calibri" w:hAnsi="Calibri"/>
          <w:color w:val="000000" w:themeColor="text1"/>
          <w:sz w:val="24"/>
        </w:rPr>
        <w:t xml:space="preserve">and </w:t>
      </w:r>
      <w:r w:rsidR="002E5594" w:rsidRPr="00375719">
        <w:rPr>
          <w:rFonts w:ascii="Calibri" w:hAnsi="Calibri"/>
          <w:i/>
          <w:color w:val="000000" w:themeColor="text1"/>
          <w:sz w:val="24"/>
        </w:rPr>
        <w:t>L</w:t>
      </w:r>
      <w:r w:rsidR="002E5594" w:rsidRPr="00375719">
        <w:rPr>
          <w:rFonts w:ascii="Calibri" w:hAnsi="Calibri"/>
          <w:color w:val="000000" w:themeColor="text1"/>
          <w:sz w:val="24"/>
        </w:rPr>
        <w:t xml:space="preserve">. </w:t>
      </w:r>
    </w:p>
    <w:p w:rsidR="002E5594" w:rsidRPr="00375719" w:rsidRDefault="00970978" w:rsidP="008C4F08">
      <w:pPr>
        <w:rPr>
          <w:rFonts w:ascii="Calibri" w:hAnsi="Calibri"/>
          <w:color w:val="000000" w:themeColor="text1"/>
          <w:sz w:val="24"/>
        </w:rPr>
      </w:pPr>
      <w:r>
        <w:rPr>
          <w:rFonts w:ascii="Calibri" w:hAnsi="Calibri"/>
          <w:color w:val="000000" w:themeColor="text1"/>
          <w:sz w:val="24"/>
        </w:rPr>
        <w:t>When we</w:t>
      </w:r>
      <w:r w:rsidR="00713218" w:rsidRPr="00375719">
        <w:rPr>
          <w:rFonts w:ascii="Calibri" w:hAnsi="Calibri"/>
          <w:color w:val="000000" w:themeColor="text1"/>
          <w:sz w:val="24"/>
        </w:rPr>
        <w:t xml:space="preserve"> </w:t>
      </w:r>
      <w:r>
        <w:rPr>
          <w:rFonts w:ascii="Calibri" w:hAnsi="Calibri"/>
          <w:color w:val="000000" w:themeColor="text1"/>
          <w:sz w:val="24"/>
        </w:rPr>
        <w:t>compare</w:t>
      </w:r>
      <w:r w:rsidR="00307E32" w:rsidRPr="00375719">
        <w:rPr>
          <w:rFonts w:ascii="Calibri" w:hAnsi="Calibri"/>
          <w:color w:val="000000" w:themeColor="text1"/>
          <w:sz w:val="24"/>
        </w:rPr>
        <w:t xml:space="preserve"> </w:t>
      </w:r>
      <w:r w:rsidR="00713218" w:rsidRPr="00375719">
        <w:rPr>
          <w:rFonts w:ascii="Calibri" w:hAnsi="Calibri"/>
          <w:color w:val="000000" w:themeColor="text1"/>
          <w:sz w:val="24"/>
        </w:rPr>
        <w:t xml:space="preserve">the Venn diagrams of the two statements, </w:t>
      </w:r>
      <w:r>
        <w:rPr>
          <w:rFonts w:ascii="Calibri" w:hAnsi="Calibri"/>
          <w:color w:val="000000" w:themeColor="text1"/>
          <w:sz w:val="24"/>
        </w:rPr>
        <w:t>we see that</w:t>
      </w:r>
      <w:r w:rsidR="00F27C1B">
        <w:rPr>
          <w:rFonts w:ascii="Calibri" w:hAnsi="Calibri"/>
          <w:color w:val="000000" w:themeColor="text1"/>
          <w:sz w:val="24"/>
        </w:rPr>
        <w:t>,</w:t>
      </w:r>
      <w:r>
        <w:rPr>
          <w:rFonts w:ascii="Calibri" w:hAnsi="Calibri"/>
          <w:color w:val="000000" w:themeColor="text1"/>
          <w:sz w:val="24"/>
        </w:rPr>
        <w:t xml:space="preserve"> </w:t>
      </w:r>
      <w:r w:rsidR="00713218" w:rsidRPr="00375719">
        <w:rPr>
          <w:rFonts w:ascii="Calibri" w:hAnsi="Calibri"/>
          <w:color w:val="000000" w:themeColor="text1"/>
          <w:sz w:val="24"/>
        </w:rPr>
        <w:t>a</w:t>
      </w:r>
      <w:r w:rsidR="002E5594" w:rsidRPr="00375719">
        <w:rPr>
          <w:rFonts w:ascii="Calibri" w:hAnsi="Calibri"/>
          <w:color w:val="000000" w:themeColor="text1"/>
          <w:sz w:val="24"/>
        </w:rPr>
        <w:t xml:space="preserve">lthough the conclusion is </w:t>
      </w:r>
      <w:r w:rsidR="002E5594" w:rsidRPr="00375719">
        <w:rPr>
          <w:rFonts w:ascii="Calibri" w:hAnsi="Calibri"/>
          <w:i/>
          <w:color w:val="000000" w:themeColor="text1"/>
          <w:sz w:val="24"/>
        </w:rPr>
        <w:t xml:space="preserve">consistent </w:t>
      </w:r>
      <w:r w:rsidR="002E5594" w:rsidRPr="00375719">
        <w:rPr>
          <w:rFonts w:ascii="Calibri" w:hAnsi="Calibri"/>
          <w:color w:val="000000" w:themeColor="text1"/>
          <w:sz w:val="24"/>
        </w:rPr>
        <w:t xml:space="preserve">with the premise, it’s not entailed by </w:t>
      </w:r>
      <w:r>
        <w:rPr>
          <w:rFonts w:ascii="Calibri" w:hAnsi="Calibri"/>
          <w:color w:val="000000" w:themeColor="text1"/>
          <w:sz w:val="24"/>
        </w:rPr>
        <w:t>the premise</w:t>
      </w:r>
      <w:r w:rsidR="002E5594" w:rsidRPr="00375719">
        <w:rPr>
          <w:rFonts w:ascii="Calibri" w:hAnsi="Calibri"/>
          <w:color w:val="000000" w:themeColor="text1"/>
          <w:sz w:val="24"/>
        </w:rPr>
        <w:t xml:space="preserve">. Hence the argument is </w:t>
      </w:r>
      <w:r w:rsidR="002E5594" w:rsidRPr="00375719">
        <w:rPr>
          <w:rFonts w:ascii="Calibri" w:hAnsi="Calibri"/>
          <w:i/>
          <w:color w:val="000000" w:themeColor="text1"/>
          <w:sz w:val="24"/>
        </w:rPr>
        <w:t>invalid</w:t>
      </w:r>
      <w:r w:rsidR="002E5594" w:rsidRPr="00375719">
        <w:rPr>
          <w:rFonts w:ascii="Calibri" w:hAnsi="Calibri"/>
          <w:color w:val="000000" w:themeColor="text1"/>
          <w:sz w:val="24"/>
        </w:rPr>
        <w:t>.</w:t>
      </w:r>
    </w:p>
    <w:p w:rsidR="002E5594" w:rsidRPr="00375719" w:rsidRDefault="002E5594" w:rsidP="008C4F08">
      <w:pPr>
        <w:rPr>
          <w:rFonts w:ascii="Calibri" w:hAnsi="Calibri"/>
          <w:color w:val="000000" w:themeColor="text1"/>
          <w:sz w:val="24"/>
        </w:rPr>
      </w:pPr>
    </w:p>
    <w:p w:rsidR="002E5594" w:rsidRPr="00375719" w:rsidRDefault="002E5594" w:rsidP="008C4F08">
      <w:pPr>
        <w:rPr>
          <w:rFonts w:ascii="Calibri" w:hAnsi="Calibri"/>
          <w:color w:val="000000" w:themeColor="text1"/>
          <w:sz w:val="24"/>
        </w:rPr>
      </w:pPr>
      <w:r w:rsidRPr="00375719">
        <w:rPr>
          <w:rFonts w:ascii="Calibri" w:hAnsi="Calibri"/>
          <w:color w:val="000000" w:themeColor="text1"/>
          <w:sz w:val="24"/>
        </w:rPr>
        <w:t xml:space="preserve">4.4: III, exercise 7: </w:t>
      </w:r>
    </w:p>
    <w:p w:rsidR="00516685" w:rsidRPr="00375719" w:rsidRDefault="00516685" w:rsidP="008C4F08">
      <w:pPr>
        <w:rPr>
          <w:rFonts w:ascii="Calibri" w:hAnsi="Calibri"/>
          <w:color w:val="000000" w:themeColor="text1"/>
          <w:sz w:val="24"/>
        </w:rPr>
      </w:pPr>
      <w:r w:rsidRPr="00375719">
        <w:rPr>
          <w:rFonts w:ascii="Calibri" w:hAnsi="Calibri"/>
          <w:color w:val="000000" w:themeColor="text1"/>
          <w:sz w:val="24"/>
        </w:rPr>
        <w:t xml:space="preserve">First, we give our scheme of abbreviation for the two </w:t>
      </w:r>
      <w:r w:rsidRPr="00375719">
        <w:rPr>
          <w:rFonts w:ascii="Calibri" w:hAnsi="Calibri"/>
          <w:i/>
          <w:color w:val="000000" w:themeColor="text1"/>
          <w:sz w:val="24"/>
        </w:rPr>
        <w:t>positive</w:t>
      </w:r>
      <w:r w:rsidRPr="00375719">
        <w:rPr>
          <w:rFonts w:ascii="Calibri" w:hAnsi="Calibri"/>
          <w:color w:val="000000" w:themeColor="text1"/>
          <w:sz w:val="24"/>
        </w:rPr>
        <w:t xml:space="preserve"> terms:</w:t>
      </w:r>
    </w:p>
    <w:p w:rsidR="002E5594" w:rsidRPr="00375719" w:rsidRDefault="002E5594" w:rsidP="001C2581">
      <w:pPr>
        <w:ind w:left="720"/>
        <w:rPr>
          <w:rFonts w:ascii="Calibri" w:hAnsi="Calibri"/>
          <w:color w:val="000000" w:themeColor="text1"/>
          <w:sz w:val="24"/>
        </w:rPr>
      </w:pPr>
      <w:r w:rsidRPr="00375719">
        <w:rPr>
          <w:rFonts w:ascii="Calibri" w:hAnsi="Calibri"/>
          <w:i/>
          <w:color w:val="000000" w:themeColor="text1"/>
          <w:sz w:val="24"/>
        </w:rPr>
        <w:t>H</w:t>
      </w:r>
      <w:r w:rsidRPr="00375719">
        <w:rPr>
          <w:rFonts w:ascii="Calibri" w:hAnsi="Calibri"/>
          <w:color w:val="000000" w:themeColor="text1"/>
          <w:sz w:val="24"/>
        </w:rPr>
        <w:t>: periods when interest rates are high.</w:t>
      </w:r>
    </w:p>
    <w:p w:rsidR="002E5594" w:rsidRPr="00375719" w:rsidRDefault="002E5594" w:rsidP="001C2581">
      <w:pPr>
        <w:ind w:left="720"/>
        <w:rPr>
          <w:rFonts w:ascii="Calibri" w:hAnsi="Calibri"/>
          <w:color w:val="000000" w:themeColor="text1"/>
          <w:sz w:val="24"/>
        </w:rPr>
      </w:pPr>
      <w:r w:rsidRPr="00375719">
        <w:rPr>
          <w:rFonts w:ascii="Calibri" w:hAnsi="Calibri"/>
          <w:i/>
          <w:color w:val="000000" w:themeColor="text1"/>
          <w:sz w:val="24"/>
        </w:rPr>
        <w:t>E</w:t>
      </w:r>
      <w:r w:rsidRPr="00375719">
        <w:rPr>
          <w:rFonts w:ascii="Calibri" w:hAnsi="Calibri"/>
          <w:color w:val="000000" w:themeColor="text1"/>
          <w:sz w:val="24"/>
        </w:rPr>
        <w:t>: periods when businesses tend to expand.</w:t>
      </w:r>
    </w:p>
    <w:p w:rsidR="001C2581" w:rsidRDefault="001C2581" w:rsidP="001C2581">
      <w:pPr>
        <w:rPr>
          <w:rFonts w:ascii="Calibri" w:hAnsi="Calibri"/>
          <w:color w:val="000000" w:themeColor="text1"/>
          <w:sz w:val="24"/>
        </w:rPr>
      </w:pPr>
      <w:r>
        <w:rPr>
          <w:rFonts w:ascii="Calibri" w:hAnsi="Calibri"/>
          <w:color w:val="000000" w:themeColor="text1"/>
          <w:sz w:val="24"/>
        </w:rPr>
        <w:t>Our corresponding predicates are:</w:t>
      </w:r>
    </w:p>
    <w:p w:rsidR="001C2581" w:rsidRPr="001C2581" w:rsidRDefault="001C2581" w:rsidP="001C2581">
      <w:pPr>
        <w:ind w:left="720"/>
        <w:rPr>
          <w:rFonts w:ascii="Calibri" w:hAnsi="Calibri"/>
          <w:color w:val="000000" w:themeColor="text1"/>
          <w:sz w:val="24"/>
        </w:rPr>
      </w:pPr>
      <w:r>
        <w:rPr>
          <w:rFonts w:ascii="Calibri" w:hAnsi="Calibri"/>
          <w:i/>
          <w:color w:val="000000" w:themeColor="text1"/>
          <w:sz w:val="24"/>
        </w:rPr>
        <w:t>Hx</w:t>
      </w:r>
      <w:r>
        <w:rPr>
          <w:rFonts w:ascii="Calibri" w:hAnsi="Calibri"/>
          <w:color w:val="000000" w:themeColor="text1"/>
          <w:sz w:val="24"/>
        </w:rPr>
        <w:t xml:space="preserve">: </w:t>
      </w:r>
      <w:r>
        <w:rPr>
          <w:rFonts w:ascii="Calibri" w:hAnsi="Calibri"/>
          <w:i/>
          <w:color w:val="000000" w:themeColor="text1"/>
          <w:sz w:val="24"/>
        </w:rPr>
        <w:t xml:space="preserve">x </w:t>
      </w:r>
      <w:r>
        <w:rPr>
          <w:rFonts w:ascii="Calibri" w:hAnsi="Calibri"/>
          <w:color w:val="000000" w:themeColor="text1"/>
          <w:sz w:val="24"/>
        </w:rPr>
        <w:t>is a period</w:t>
      </w:r>
      <w:r w:rsidRPr="00375719">
        <w:rPr>
          <w:rFonts w:ascii="Calibri" w:hAnsi="Calibri"/>
          <w:color w:val="000000" w:themeColor="text1"/>
          <w:sz w:val="24"/>
        </w:rPr>
        <w:t xml:space="preserve"> when interest rates are high</w:t>
      </w:r>
      <w:r>
        <w:rPr>
          <w:rFonts w:ascii="Calibri" w:hAnsi="Calibri"/>
          <w:color w:val="000000" w:themeColor="text1"/>
          <w:sz w:val="24"/>
        </w:rPr>
        <w:t>.</w:t>
      </w:r>
    </w:p>
    <w:p w:rsidR="001C2581" w:rsidRPr="001C2581" w:rsidRDefault="001C2581" w:rsidP="001C2581">
      <w:pPr>
        <w:ind w:left="720"/>
        <w:rPr>
          <w:rFonts w:ascii="Calibri" w:hAnsi="Calibri"/>
          <w:color w:val="000000" w:themeColor="text1"/>
          <w:sz w:val="24"/>
        </w:rPr>
      </w:pPr>
      <w:r>
        <w:rPr>
          <w:rFonts w:ascii="Calibri" w:hAnsi="Calibri"/>
          <w:i/>
          <w:color w:val="000000" w:themeColor="text1"/>
          <w:sz w:val="24"/>
        </w:rPr>
        <w:t>Ex</w:t>
      </w:r>
      <w:r>
        <w:rPr>
          <w:rFonts w:ascii="Calibri" w:hAnsi="Calibri"/>
          <w:color w:val="000000" w:themeColor="text1"/>
          <w:sz w:val="24"/>
        </w:rPr>
        <w:t xml:space="preserve">: </w:t>
      </w:r>
      <w:r>
        <w:rPr>
          <w:rFonts w:ascii="Calibri" w:hAnsi="Calibri"/>
          <w:i/>
          <w:color w:val="000000" w:themeColor="text1"/>
          <w:sz w:val="24"/>
        </w:rPr>
        <w:t xml:space="preserve">x </w:t>
      </w:r>
      <w:r>
        <w:rPr>
          <w:rFonts w:ascii="Calibri" w:hAnsi="Calibri"/>
          <w:color w:val="000000" w:themeColor="text1"/>
          <w:sz w:val="24"/>
        </w:rPr>
        <w:t>is a period</w:t>
      </w:r>
      <w:r w:rsidRPr="00375719">
        <w:rPr>
          <w:rFonts w:ascii="Calibri" w:hAnsi="Calibri"/>
          <w:color w:val="000000" w:themeColor="text1"/>
          <w:sz w:val="24"/>
        </w:rPr>
        <w:t xml:space="preserve"> when businesses tend to expand</w:t>
      </w:r>
      <w:r>
        <w:rPr>
          <w:rFonts w:ascii="Calibri" w:hAnsi="Calibri"/>
          <w:color w:val="000000" w:themeColor="text1"/>
          <w:sz w:val="24"/>
        </w:rPr>
        <w:t>.</w:t>
      </w:r>
    </w:p>
    <w:p w:rsidR="002E5594" w:rsidRPr="00375719" w:rsidRDefault="002E5594" w:rsidP="008C4F08">
      <w:pPr>
        <w:rPr>
          <w:rFonts w:ascii="Calibri" w:hAnsi="Calibri"/>
          <w:b/>
          <w:color w:val="000000" w:themeColor="text1"/>
          <w:sz w:val="24"/>
        </w:rPr>
      </w:pPr>
      <w:r w:rsidRPr="00375719">
        <w:rPr>
          <w:rFonts w:ascii="Calibri" w:hAnsi="Calibri"/>
          <w:b/>
          <w:color w:val="000000" w:themeColor="text1"/>
          <w:sz w:val="24"/>
        </w:rPr>
        <w:t>Premise</w:t>
      </w:r>
      <w:r w:rsidR="00516685" w:rsidRPr="00375719">
        <w:rPr>
          <w:rFonts w:ascii="Calibri" w:hAnsi="Calibri"/>
          <w:b/>
          <w:color w:val="000000" w:themeColor="text1"/>
          <w:sz w:val="24"/>
        </w:rPr>
        <w:t xml:space="preserve"> </w:t>
      </w:r>
      <w:r w:rsidR="00516685" w:rsidRPr="00375719">
        <w:rPr>
          <w:rFonts w:ascii="Calibri" w:hAnsi="Calibri"/>
          <w:color w:val="000000" w:themeColor="text1"/>
          <w:sz w:val="24"/>
        </w:rPr>
        <w:t>(step 1)</w:t>
      </w:r>
      <w:r w:rsidRPr="00375719">
        <w:rPr>
          <w:rFonts w:ascii="Calibri" w:hAnsi="Calibri"/>
          <w:b/>
          <w:color w:val="000000" w:themeColor="text1"/>
          <w:sz w:val="24"/>
        </w:rPr>
        <w:t xml:space="preserve">: </w:t>
      </w:r>
      <w:r w:rsidR="00892E58" w:rsidRPr="00375719">
        <w:rPr>
          <w:rFonts w:ascii="Calibri" w:hAnsi="Calibri"/>
          <w:b/>
          <w:color w:val="000000" w:themeColor="text1"/>
          <w:sz w:val="24"/>
        </w:rPr>
        <w:t xml:space="preserve">All </w:t>
      </w:r>
      <w:r w:rsidR="00892E58" w:rsidRPr="00375719">
        <w:rPr>
          <w:rFonts w:ascii="Calibri" w:hAnsi="Calibri"/>
          <w:b/>
          <w:i/>
          <w:color w:val="000000" w:themeColor="text1"/>
          <w:sz w:val="24"/>
        </w:rPr>
        <w:t xml:space="preserve">H </w:t>
      </w:r>
      <w:r w:rsidR="00892E58" w:rsidRPr="00375719">
        <w:rPr>
          <w:rFonts w:ascii="Calibri" w:hAnsi="Calibri"/>
          <w:b/>
          <w:color w:val="000000" w:themeColor="text1"/>
          <w:sz w:val="24"/>
        </w:rPr>
        <w:t>are non-</w:t>
      </w:r>
      <w:r w:rsidR="00892E58" w:rsidRPr="00375719">
        <w:rPr>
          <w:rFonts w:ascii="Calibri" w:hAnsi="Calibri"/>
          <w:b/>
          <w:i/>
          <w:color w:val="000000" w:themeColor="text1"/>
          <w:sz w:val="24"/>
        </w:rPr>
        <w:t>E</w:t>
      </w:r>
      <w:r w:rsidR="00892E58" w:rsidRPr="00375719">
        <w:rPr>
          <w:rFonts w:ascii="Calibri" w:hAnsi="Calibri"/>
          <w:b/>
          <w:color w:val="000000" w:themeColor="text1"/>
          <w:sz w:val="24"/>
        </w:rPr>
        <w:t>.</w:t>
      </w:r>
    </w:p>
    <w:p w:rsidR="00892E58" w:rsidRPr="00375719" w:rsidRDefault="00892E58" w:rsidP="00892E58">
      <w:pPr>
        <w:rPr>
          <w:rFonts w:ascii="Calibri" w:hAnsi="Calibri"/>
          <w:color w:val="000000" w:themeColor="text1"/>
          <w:sz w:val="24"/>
        </w:rPr>
      </w:pPr>
      <w:r w:rsidRPr="00375719">
        <w:rPr>
          <w:rFonts w:ascii="Calibri" w:hAnsi="Calibri"/>
          <w:color w:val="000000" w:themeColor="text1"/>
          <w:sz w:val="24"/>
        </w:rPr>
        <w:t>Step 2: This is expressed in predicate logic as “(</w:t>
      </w:r>
      <w:r w:rsidRPr="00375719">
        <w:rPr>
          <w:rFonts w:ascii="Calibri" w:hAnsi="Calibri"/>
          <w:i/>
          <w:color w:val="000000" w:themeColor="text1"/>
          <w:sz w:val="24"/>
        </w:rPr>
        <w:t>x</w:t>
      </w:r>
      <w:r w:rsidRPr="00375719">
        <w:rPr>
          <w:rFonts w:ascii="Calibri" w:hAnsi="Calibri"/>
          <w:color w:val="000000" w:themeColor="text1"/>
          <w:sz w:val="24"/>
        </w:rPr>
        <w:t>)(</w:t>
      </w:r>
      <w:r w:rsidRPr="00375719">
        <w:rPr>
          <w:rFonts w:ascii="Calibri" w:hAnsi="Calibri"/>
          <w:i/>
          <w:color w:val="000000" w:themeColor="text1"/>
          <w:sz w:val="24"/>
        </w:rPr>
        <w:t xml:space="preserve">Hx </w:t>
      </w:r>
      <w:r w:rsidRPr="00375719">
        <w:rPr>
          <w:rFonts w:ascii="Calibri" w:hAnsi="Calibri"/>
          <w:color w:val="000000" w:themeColor="text1"/>
          <w:sz w:val="24"/>
        </w:rPr>
        <w:sym w:font="Symbol" w:char="F0C9"/>
      </w:r>
      <w:r w:rsidRPr="00375719">
        <w:rPr>
          <w:rFonts w:ascii="Calibri" w:hAnsi="Calibri"/>
          <w:color w:val="000000" w:themeColor="text1"/>
          <w:sz w:val="24"/>
        </w:rPr>
        <w:t xml:space="preserve"> </w:t>
      </w:r>
      <w:r w:rsidRPr="00375719">
        <w:rPr>
          <w:rFonts w:ascii="Calibri" w:hAnsi="Calibri"/>
          <w:color w:val="000000" w:themeColor="text1"/>
          <w:sz w:val="24"/>
        </w:rPr>
        <w:sym w:font="Symbol" w:char="F07E"/>
      </w:r>
      <w:r w:rsidRPr="00375719">
        <w:rPr>
          <w:rFonts w:ascii="Calibri" w:hAnsi="Calibri"/>
          <w:i/>
          <w:color w:val="000000" w:themeColor="text1"/>
          <w:sz w:val="24"/>
        </w:rPr>
        <w:t>Ex</w:t>
      </w:r>
      <w:r w:rsidRPr="00375719">
        <w:rPr>
          <w:rFonts w:ascii="Calibri" w:hAnsi="Calibri"/>
          <w:color w:val="000000" w:themeColor="text1"/>
          <w:sz w:val="24"/>
        </w:rPr>
        <w:t>)”.</w:t>
      </w:r>
    </w:p>
    <w:p w:rsidR="00970978" w:rsidRPr="00375719" w:rsidRDefault="00970978" w:rsidP="00B41CAC">
      <w:pPr>
        <w:ind w:left="720"/>
        <w:rPr>
          <w:rFonts w:ascii="Calibri" w:hAnsi="Calibri"/>
          <w:color w:val="000000" w:themeColor="text1"/>
          <w:sz w:val="24"/>
        </w:rPr>
      </w:pPr>
      <w:r>
        <w:rPr>
          <w:rFonts w:ascii="Calibri" w:hAnsi="Calibri"/>
          <w:color w:val="000000" w:themeColor="text1"/>
          <w:sz w:val="24"/>
        </w:rPr>
        <w:t>This</w:t>
      </w:r>
      <w:r w:rsidRPr="00375719">
        <w:rPr>
          <w:rFonts w:ascii="Calibri" w:hAnsi="Calibri"/>
          <w:color w:val="000000" w:themeColor="text1"/>
          <w:sz w:val="24"/>
        </w:rPr>
        <w:t xml:space="preserve"> last expression is </w:t>
      </w:r>
      <w:r>
        <w:rPr>
          <w:rFonts w:ascii="Calibri" w:hAnsi="Calibri"/>
          <w:color w:val="000000" w:themeColor="text1"/>
          <w:sz w:val="24"/>
        </w:rPr>
        <w:t xml:space="preserve">already </w:t>
      </w:r>
      <w:r w:rsidRPr="00375719">
        <w:rPr>
          <w:rFonts w:ascii="Calibri" w:hAnsi="Calibri"/>
          <w:color w:val="000000" w:themeColor="text1"/>
          <w:sz w:val="24"/>
        </w:rPr>
        <w:t xml:space="preserve">our standard way to express in predicate logic </w:t>
      </w:r>
      <w:r w:rsidR="00F27C1B">
        <w:rPr>
          <w:rFonts w:ascii="Calibri" w:hAnsi="Calibri"/>
          <w:color w:val="000000" w:themeColor="text1"/>
          <w:sz w:val="24"/>
        </w:rPr>
        <w:t>a</w:t>
      </w:r>
      <w:r w:rsidRPr="00375719">
        <w:rPr>
          <w:rFonts w:ascii="Calibri" w:hAnsi="Calibri"/>
          <w:color w:val="000000" w:themeColor="text1"/>
          <w:sz w:val="24"/>
        </w:rPr>
        <w:t xml:space="preserve"> universal </w:t>
      </w:r>
      <w:r>
        <w:rPr>
          <w:rFonts w:ascii="Calibri" w:hAnsi="Calibri"/>
          <w:color w:val="000000" w:themeColor="text1"/>
          <w:sz w:val="24"/>
        </w:rPr>
        <w:t>negative, so we skip ahead to step (4).</w:t>
      </w:r>
    </w:p>
    <w:p w:rsidR="00892E58" w:rsidRPr="00375719" w:rsidRDefault="00970978" w:rsidP="00970978">
      <w:pPr>
        <w:rPr>
          <w:rFonts w:ascii="Calibri" w:hAnsi="Calibri"/>
          <w:color w:val="000000" w:themeColor="text1"/>
          <w:sz w:val="24"/>
        </w:rPr>
      </w:pPr>
      <w:r>
        <w:rPr>
          <w:rFonts w:ascii="Calibri" w:hAnsi="Calibri"/>
          <w:color w:val="000000" w:themeColor="text1"/>
          <w:sz w:val="24"/>
        </w:rPr>
        <w:t xml:space="preserve">Step </w:t>
      </w:r>
      <w:r w:rsidRPr="00375719">
        <w:rPr>
          <w:rFonts w:ascii="Calibri" w:hAnsi="Calibri"/>
          <w:color w:val="000000" w:themeColor="text1"/>
          <w:sz w:val="24"/>
        </w:rPr>
        <w:t>4</w:t>
      </w:r>
      <w:r>
        <w:rPr>
          <w:rFonts w:ascii="Calibri" w:hAnsi="Calibri"/>
          <w:color w:val="000000" w:themeColor="text1"/>
          <w:sz w:val="24"/>
        </w:rPr>
        <w:t>:</w:t>
      </w:r>
      <w:r w:rsidRPr="00375719">
        <w:rPr>
          <w:rFonts w:ascii="Calibri" w:hAnsi="Calibri"/>
          <w:color w:val="000000" w:themeColor="text1"/>
          <w:sz w:val="24"/>
        </w:rPr>
        <w:t xml:space="preserve"> </w:t>
      </w:r>
      <w:r>
        <w:rPr>
          <w:rFonts w:ascii="Calibri" w:hAnsi="Calibri"/>
          <w:color w:val="000000" w:themeColor="text1"/>
          <w:sz w:val="24"/>
        </w:rPr>
        <w:t>We express this statement in categorical logic as</w:t>
      </w:r>
      <w:r w:rsidRPr="00375719">
        <w:rPr>
          <w:rFonts w:ascii="Calibri" w:hAnsi="Calibri"/>
          <w:color w:val="000000" w:themeColor="text1"/>
          <w:sz w:val="24"/>
        </w:rPr>
        <w:t xml:space="preserve"> “No </w:t>
      </w:r>
      <w:r w:rsidRPr="00375719">
        <w:rPr>
          <w:rFonts w:ascii="Calibri" w:hAnsi="Calibri"/>
          <w:i/>
          <w:color w:val="000000" w:themeColor="text1"/>
          <w:sz w:val="24"/>
        </w:rPr>
        <w:t xml:space="preserve">H </w:t>
      </w:r>
      <w:r w:rsidRPr="00375719">
        <w:rPr>
          <w:rFonts w:ascii="Calibri" w:hAnsi="Calibri"/>
          <w:color w:val="000000" w:themeColor="text1"/>
          <w:sz w:val="24"/>
        </w:rPr>
        <w:t xml:space="preserve">are </w:t>
      </w:r>
      <w:r w:rsidRPr="00375719">
        <w:rPr>
          <w:rFonts w:ascii="Calibri" w:hAnsi="Calibri"/>
          <w:i/>
          <w:color w:val="000000" w:themeColor="text1"/>
          <w:sz w:val="24"/>
        </w:rPr>
        <w:t>E</w:t>
      </w:r>
      <w:r w:rsidRPr="00375719">
        <w:rPr>
          <w:rFonts w:ascii="Calibri" w:hAnsi="Calibri"/>
          <w:color w:val="000000" w:themeColor="text1"/>
          <w:sz w:val="24"/>
        </w:rPr>
        <w:t>.”</w:t>
      </w:r>
    </w:p>
    <w:p w:rsidR="00892E58" w:rsidRPr="00375719" w:rsidRDefault="00892E58" w:rsidP="008C4F08">
      <w:pPr>
        <w:rPr>
          <w:rFonts w:ascii="Calibri" w:hAnsi="Calibri"/>
          <w:color w:val="000000" w:themeColor="text1"/>
          <w:sz w:val="24"/>
        </w:rPr>
      </w:pPr>
      <w:r w:rsidRPr="00375719">
        <w:rPr>
          <w:rFonts w:ascii="Calibri" w:hAnsi="Calibri"/>
          <w:color w:val="000000" w:themeColor="text1"/>
          <w:sz w:val="24"/>
        </w:rPr>
        <w:t xml:space="preserve">Step 5: This </w:t>
      </w:r>
      <w:r w:rsidR="000157B9" w:rsidRPr="00375719">
        <w:rPr>
          <w:rFonts w:ascii="Calibri" w:hAnsi="Calibri"/>
          <w:color w:val="000000" w:themeColor="text1"/>
          <w:sz w:val="24"/>
        </w:rPr>
        <w:t xml:space="preserve">universal negative </w:t>
      </w:r>
      <w:r w:rsidRPr="00375719">
        <w:rPr>
          <w:rFonts w:ascii="Calibri" w:hAnsi="Calibri"/>
          <w:color w:val="000000" w:themeColor="text1"/>
          <w:sz w:val="24"/>
        </w:rPr>
        <w:t xml:space="preserve">is expressed in a Venn diagram by shading the overlap between </w:t>
      </w:r>
      <w:r w:rsidRPr="00375719">
        <w:rPr>
          <w:rFonts w:ascii="Calibri" w:hAnsi="Calibri"/>
          <w:i/>
          <w:color w:val="000000" w:themeColor="text1"/>
          <w:sz w:val="24"/>
        </w:rPr>
        <w:t xml:space="preserve">H </w:t>
      </w:r>
      <w:r w:rsidRPr="00375719">
        <w:rPr>
          <w:rFonts w:ascii="Calibri" w:hAnsi="Calibri"/>
          <w:color w:val="000000" w:themeColor="text1"/>
          <w:sz w:val="24"/>
        </w:rPr>
        <w:t xml:space="preserve">and </w:t>
      </w:r>
      <w:r w:rsidRPr="00375719">
        <w:rPr>
          <w:rFonts w:ascii="Calibri" w:hAnsi="Calibri"/>
          <w:i/>
          <w:color w:val="000000" w:themeColor="text1"/>
          <w:sz w:val="24"/>
        </w:rPr>
        <w:t>E</w:t>
      </w:r>
      <w:r w:rsidRPr="00375719">
        <w:rPr>
          <w:rFonts w:ascii="Calibri" w:hAnsi="Calibri"/>
          <w:color w:val="000000" w:themeColor="text1"/>
          <w:sz w:val="24"/>
        </w:rPr>
        <w:t>.</w:t>
      </w:r>
    </w:p>
    <w:p w:rsidR="00D5025C" w:rsidRPr="00375719" w:rsidRDefault="00516685" w:rsidP="008C4F08">
      <w:pPr>
        <w:rPr>
          <w:rFonts w:ascii="Calibri" w:hAnsi="Calibri"/>
          <w:color w:val="000000" w:themeColor="text1"/>
          <w:sz w:val="24"/>
        </w:rPr>
      </w:pPr>
      <w:r w:rsidRPr="00375719">
        <w:rPr>
          <w:rFonts w:ascii="Calibri" w:hAnsi="Calibri"/>
          <w:color w:val="000000" w:themeColor="text1"/>
          <w:sz w:val="24"/>
        </w:rPr>
        <w:t>Next, t</w:t>
      </w:r>
      <w:r w:rsidR="00D5025C" w:rsidRPr="00375719">
        <w:rPr>
          <w:rFonts w:ascii="Calibri" w:hAnsi="Calibri"/>
          <w:color w:val="000000" w:themeColor="text1"/>
          <w:sz w:val="24"/>
        </w:rPr>
        <w:t xml:space="preserve">o express the </w:t>
      </w:r>
      <w:r w:rsidR="00D5025C" w:rsidRPr="00375719">
        <w:rPr>
          <w:rFonts w:ascii="Calibri" w:hAnsi="Calibri"/>
          <w:b/>
          <w:color w:val="000000" w:themeColor="text1"/>
          <w:sz w:val="24"/>
        </w:rPr>
        <w:t>conclusion</w:t>
      </w:r>
      <w:r w:rsidR="00D5025C" w:rsidRPr="00375719">
        <w:rPr>
          <w:rFonts w:ascii="Calibri" w:hAnsi="Calibri"/>
          <w:color w:val="000000" w:themeColor="text1"/>
          <w:sz w:val="24"/>
        </w:rPr>
        <w:t xml:space="preserve">, note that “times when interest rates are low” is the </w:t>
      </w:r>
      <w:r w:rsidR="00D5025C" w:rsidRPr="00375719">
        <w:rPr>
          <w:rFonts w:ascii="Calibri" w:hAnsi="Calibri"/>
          <w:i/>
          <w:color w:val="000000" w:themeColor="text1"/>
          <w:sz w:val="24"/>
        </w:rPr>
        <w:t>term complem</w:t>
      </w:r>
      <w:r w:rsidR="00D5025C" w:rsidRPr="00375719">
        <w:rPr>
          <w:rFonts w:ascii="Calibri" w:hAnsi="Calibri"/>
          <w:color w:val="000000" w:themeColor="text1"/>
          <w:sz w:val="24"/>
        </w:rPr>
        <w:t xml:space="preserve">ent of “times when interest rates are high.”  We thus express </w:t>
      </w:r>
      <w:r w:rsidR="006B1423" w:rsidRPr="00375719">
        <w:rPr>
          <w:rFonts w:ascii="Calibri" w:hAnsi="Calibri"/>
          <w:color w:val="000000" w:themeColor="text1"/>
          <w:sz w:val="24"/>
        </w:rPr>
        <w:t>the former term</w:t>
      </w:r>
      <w:r w:rsidR="00D5025C" w:rsidRPr="00375719">
        <w:rPr>
          <w:rFonts w:ascii="Calibri" w:hAnsi="Calibri"/>
          <w:color w:val="000000" w:themeColor="text1"/>
          <w:sz w:val="24"/>
        </w:rPr>
        <w:t xml:space="preserve"> as “non-</w:t>
      </w:r>
      <w:r w:rsidR="00D5025C" w:rsidRPr="00375719">
        <w:rPr>
          <w:rFonts w:ascii="Calibri" w:hAnsi="Calibri"/>
          <w:i/>
          <w:color w:val="000000" w:themeColor="text1"/>
          <w:sz w:val="24"/>
        </w:rPr>
        <w:t>H</w:t>
      </w:r>
      <w:r w:rsidR="00D5025C" w:rsidRPr="00375719">
        <w:rPr>
          <w:rFonts w:ascii="Calibri" w:hAnsi="Calibri"/>
          <w:color w:val="000000" w:themeColor="text1"/>
          <w:sz w:val="24"/>
        </w:rPr>
        <w:t>”.  Hence our conclusion is the following:</w:t>
      </w:r>
    </w:p>
    <w:p w:rsidR="00D5025C" w:rsidRPr="00375719" w:rsidRDefault="00516685" w:rsidP="008C4F08">
      <w:pPr>
        <w:rPr>
          <w:rFonts w:ascii="Calibri" w:hAnsi="Calibri"/>
          <w:b/>
          <w:color w:val="000000" w:themeColor="text1"/>
          <w:sz w:val="24"/>
        </w:rPr>
      </w:pPr>
      <w:r w:rsidRPr="00375719">
        <w:rPr>
          <w:rFonts w:ascii="Calibri" w:hAnsi="Calibri"/>
          <w:b/>
          <w:color w:val="000000" w:themeColor="text1"/>
          <w:sz w:val="24"/>
        </w:rPr>
        <w:t xml:space="preserve">Conclusion </w:t>
      </w:r>
      <w:r w:rsidRPr="00375719">
        <w:rPr>
          <w:rFonts w:ascii="Calibri" w:hAnsi="Calibri"/>
          <w:color w:val="000000" w:themeColor="text1"/>
          <w:sz w:val="24"/>
        </w:rPr>
        <w:t>(step 1)</w:t>
      </w:r>
      <w:r w:rsidRPr="00375719">
        <w:rPr>
          <w:rFonts w:ascii="Calibri" w:hAnsi="Calibri"/>
          <w:b/>
          <w:color w:val="000000" w:themeColor="text1"/>
          <w:sz w:val="24"/>
        </w:rPr>
        <w:t>: A</w:t>
      </w:r>
      <w:r w:rsidR="00D5025C" w:rsidRPr="00375719">
        <w:rPr>
          <w:rFonts w:ascii="Calibri" w:hAnsi="Calibri"/>
          <w:b/>
          <w:color w:val="000000" w:themeColor="text1"/>
          <w:sz w:val="24"/>
        </w:rPr>
        <w:t xml:space="preserve">ll </w:t>
      </w:r>
      <w:r w:rsidR="00D5025C" w:rsidRPr="00375719">
        <w:rPr>
          <w:rFonts w:ascii="Calibri" w:hAnsi="Calibri"/>
          <w:b/>
          <w:i/>
          <w:color w:val="000000" w:themeColor="text1"/>
          <w:sz w:val="24"/>
        </w:rPr>
        <w:t xml:space="preserve">E </w:t>
      </w:r>
      <w:r w:rsidR="00D5025C" w:rsidRPr="00375719">
        <w:rPr>
          <w:rFonts w:ascii="Calibri" w:hAnsi="Calibri"/>
          <w:b/>
          <w:color w:val="000000" w:themeColor="text1"/>
          <w:sz w:val="24"/>
        </w:rPr>
        <w:t>are non-</w:t>
      </w:r>
      <w:r w:rsidR="00D5025C" w:rsidRPr="00375719">
        <w:rPr>
          <w:rFonts w:ascii="Calibri" w:hAnsi="Calibri"/>
          <w:b/>
          <w:i/>
          <w:color w:val="000000" w:themeColor="text1"/>
          <w:sz w:val="24"/>
        </w:rPr>
        <w:t>H</w:t>
      </w:r>
      <w:r w:rsidR="00D5025C" w:rsidRPr="00375719">
        <w:rPr>
          <w:rFonts w:ascii="Calibri" w:hAnsi="Calibri"/>
          <w:b/>
          <w:color w:val="000000" w:themeColor="text1"/>
          <w:sz w:val="24"/>
        </w:rPr>
        <w:t>.</w:t>
      </w:r>
    </w:p>
    <w:p w:rsidR="00892E58" w:rsidRPr="00375719" w:rsidRDefault="00892E58" w:rsidP="00892E58">
      <w:pPr>
        <w:rPr>
          <w:rFonts w:ascii="Calibri" w:hAnsi="Calibri"/>
          <w:color w:val="000000" w:themeColor="text1"/>
          <w:sz w:val="24"/>
        </w:rPr>
      </w:pPr>
      <w:r w:rsidRPr="00375719">
        <w:rPr>
          <w:rFonts w:ascii="Calibri" w:hAnsi="Calibri"/>
          <w:color w:val="000000" w:themeColor="text1"/>
          <w:sz w:val="24"/>
        </w:rPr>
        <w:t>Step 2: This is expressed in predicate logic as “(</w:t>
      </w:r>
      <w:r w:rsidRPr="00375719">
        <w:rPr>
          <w:rFonts w:ascii="Calibri" w:hAnsi="Calibri"/>
          <w:i/>
          <w:color w:val="000000" w:themeColor="text1"/>
          <w:sz w:val="24"/>
        </w:rPr>
        <w:t>x</w:t>
      </w:r>
      <w:r w:rsidRPr="00375719">
        <w:rPr>
          <w:rFonts w:ascii="Calibri" w:hAnsi="Calibri"/>
          <w:color w:val="000000" w:themeColor="text1"/>
          <w:sz w:val="24"/>
        </w:rPr>
        <w:t>)(</w:t>
      </w:r>
      <w:r w:rsidRPr="00375719">
        <w:rPr>
          <w:rFonts w:ascii="Calibri" w:hAnsi="Calibri"/>
          <w:i/>
          <w:color w:val="000000" w:themeColor="text1"/>
          <w:sz w:val="24"/>
        </w:rPr>
        <w:t xml:space="preserve">Ex </w:t>
      </w:r>
      <w:r w:rsidRPr="00375719">
        <w:rPr>
          <w:rFonts w:ascii="Calibri" w:hAnsi="Calibri"/>
          <w:color w:val="000000" w:themeColor="text1"/>
          <w:sz w:val="24"/>
        </w:rPr>
        <w:sym w:font="Symbol" w:char="F0C9"/>
      </w:r>
      <w:r w:rsidRPr="00375719">
        <w:rPr>
          <w:rFonts w:ascii="Calibri" w:hAnsi="Calibri"/>
          <w:color w:val="000000" w:themeColor="text1"/>
          <w:sz w:val="24"/>
        </w:rPr>
        <w:t xml:space="preserve"> </w:t>
      </w:r>
      <w:r w:rsidRPr="00375719">
        <w:rPr>
          <w:rFonts w:ascii="Calibri" w:hAnsi="Calibri"/>
          <w:color w:val="000000" w:themeColor="text1"/>
          <w:sz w:val="24"/>
        </w:rPr>
        <w:sym w:font="Symbol" w:char="F07E"/>
      </w:r>
      <w:r w:rsidRPr="00375719">
        <w:rPr>
          <w:rFonts w:ascii="Calibri" w:hAnsi="Calibri"/>
          <w:i/>
          <w:color w:val="000000" w:themeColor="text1"/>
          <w:sz w:val="24"/>
        </w:rPr>
        <w:t>Hx</w:t>
      </w:r>
      <w:r w:rsidRPr="00375719">
        <w:rPr>
          <w:rFonts w:ascii="Calibri" w:hAnsi="Calibri"/>
          <w:color w:val="000000" w:themeColor="text1"/>
          <w:sz w:val="24"/>
        </w:rPr>
        <w:t>)”.</w:t>
      </w:r>
    </w:p>
    <w:p w:rsidR="00970978" w:rsidRDefault="00970978" w:rsidP="00B41CAC">
      <w:pPr>
        <w:ind w:left="720"/>
        <w:rPr>
          <w:rFonts w:ascii="Calibri" w:hAnsi="Calibri"/>
          <w:color w:val="000000" w:themeColor="text1"/>
          <w:sz w:val="24"/>
        </w:rPr>
      </w:pPr>
      <w:r>
        <w:rPr>
          <w:rFonts w:ascii="Calibri" w:hAnsi="Calibri"/>
          <w:color w:val="000000" w:themeColor="text1"/>
          <w:sz w:val="24"/>
        </w:rPr>
        <w:t xml:space="preserve">This </w:t>
      </w:r>
      <w:r w:rsidR="00B41CAC">
        <w:rPr>
          <w:rFonts w:ascii="Calibri" w:hAnsi="Calibri"/>
          <w:color w:val="000000" w:themeColor="text1"/>
          <w:sz w:val="24"/>
        </w:rPr>
        <w:t xml:space="preserve">last expression </w:t>
      </w:r>
      <w:r>
        <w:rPr>
          <w:rFonts w:ascii="Calibri" w:hAnsi="Calibri"/>
          <w:color w:val="000000" w:themeColor="text1"/>
          <w:sz w:val="24"/>
        </w:rPr>
        <w:t xml:space="preserve">is </w:t>
      </w:r>
      <w:r w:rsidR="00A66019" w:rsidRPr="00375719">
        <w:rPr>
          <w:rFonts w:ascii="Calibri" w:hAnsi="Calibri"/>
          <w:color w:val="000000" w:themeColor="text1"/>
          <w:sz w:val="24"/>
        </w:rPr>
        <w:t xml:space="preserve">already </w:t>
      </w:r>
      <w:r w:rsidR="000157B9" w:rsidRPr="00375719">
        <w:rPr>
          <w:rFonts w:ascii="Calibri" w:hAnsi="Calibri"/>
          <w:color w:val="000000" w:themeColor="text1"/>
          <w:sz w:val="24"/>
        </w:rPr>
        <w:t xml:space="preserve">is our standard way to express in predicate logic </w:t>
      </w:r>
      <w:r>
        <w:rPr>
          <w:rFonts w:ascii="Calibri" w:hAnsi="Calibri"/>
          <w:color w:val="000000" w:themeColor="text1"/>
          <w:sz w:val="24"/>
        </w:rPr>
        <w:t>a</w:t>
      </w:r>
      <w:r w:rsidR="000157B9" w:rsidRPr="00375719">
        <w:rPr>
          <w:rFonts w:ascii="Calibri" w:hAnsi="Calibri"/>
          <w:color w:val="000000" w:themeColor="text1"/>
          <w:sz w:val="24"/>
        </w:rPr>
        <w:t xml:space="preserve"> universal negative</w:t>
      </w:r>
      <w:r>
        <w:rPr>
          <w:rFonts w:ascii="Calibri" w:hAnsi="Calibri"/>
          <w:color w:val="000000" w:themeColor="text1"/>
          <w:sz w:val="24"/>
        </w:rPr>
        <w:t>, so we skip ahead to step (4).</w:t>
      </w:r>
    </w:p>
    <w:p w:rsidR="00892E58" w:rsidRPr="00375719" w:rsidRDefault="00970978" w:rsidP="008C4F08">
      <w:pPr>
        <w:rPr>
          <w:rFonts w:ascii="Calibri" w:hAnsi="Calibri"/>
          <w:color w:val="000000" w:themeColor="text1"/>
          <w:sz w:val="24"/>
        </w:rPr>
      </w:pPr>
      <w:r>
        <w:rPr>
          <w:rFonts w:ascii="Calibri" w:hAnsi="Calibri"/>
          <w:color w:val="000000" w:themeColor="text1"/>
          <w:sz w:val="24"/>
        </w:rPr>
        <w:t>Step 4:</w:t>
      </w:r>
      <w:r w:rsidR="000157B9" w:rsidRPr="00375719">
        <w:rPr>
          <w:rFonts w:ascii="Calibri" w:hAnsi="Calibri"/>
          <w:color w:val="000000" w:themeColor="text1"/>
          <w:sz w:val="24"/>
        </w:rPr>
        <w:t xml:space="preserve"> </w:t>
      </w:r>
      <w:r>
        <w:rPr>
          <w:rFonts w:ascii="Calibri" w:hAnsi="Calibri"/>
          <w:color w:val="000000" w:themeColor="text1"/>
          <w:sz w:val="24"/>
        </w:rPr>
        <w:t xml:space="preserve">We express this statement in categorical logic as </w:t>
      </w:r>
      <w:r w:rsidR="000157B9" w:rsidRPr="00375719">
        <w:rPr>
          <w:rFonts w:ascii="Calibri" w:hAnsi="Calibri"/>
          <w:color w:val="000000" w:themeColor="text1"/>
          <w:sz w:val="24"/>
        </w:rPr>
        <w:t xml:space="preserve">“No </w:t>
      </w:r>
      <w:r w:rsidR="000157B9" w:rsidRPr="00375719">
        <w:rPr>
          <w:rFonts w:ascii="Calibri" w:hAnsi="Calibri"/>
          <w:i/>
          <w:color w:val="000000" w:themeColor="text1"/>
          <w:sz w:val="24"/>
        </w:rPr>
        <w:t xml:space="preserve">E </w:t>
      </w:r>
      <w:r w:rsidR="000157B9" w:rsidRPr="00375719">
        <w:rPr>
          <w:rFonts w:ascii="Calibri" w:hAnsi="Calibri"/>
          <w:color w:val="000000" w:themeColor="text1"/>
          <w:sz w:val="24"/>
        </w:rPr>
        <w:t xml:space="preserve">are </w:t>
      </w:r>
      <w:r w:rsidR="000157B9" w:rsidRPr="00375719">
        <w:rPr>
          <w:rFonts w:ascii="Calibri" w:hAnsi="Calibri"/>
          <w:i/>
          <w:color w:val="000000" w:themeColor="text1"/>
          <w:sz w:val="24"/>
        </w:rPr>
        <w:t>H</w:t>
      </w:r>
      <w:r>
        <w:rPr>
          <w:rFonts w:ascii="Calibri" w:hAnsi="Calibri"/>
          <w:color w:val="000000" w:themeColor="text1"/>
          <w:sz w:val="24"/>
        </w:rPr>
        <w:t>.</w:t>
      </w:r>
      <w:r w:rsidR="000157B9" w:rsidRPr="00375719">
        <w:rPr>
          <w:rFonts w:ascii="Calibri" w:hAnsi="Calibri"/>
          <w:color w:val="000000" w:themeColor="text1"/>
          <w:sz w:val="24"/>
        </w:rPr>
        <w:t>”</w:t>
      </w:r>
    </w:p>
    <w:p w:rsidR="00FB6B35" w:rsidRPr="00375719" w:rsidRDefault="000157B9" w:rsidP="008C4F08">
      <w:pPr>
        <w:rPr>
          <w:rFonts w:ascii="Calibri" w:hAnsi="Calibri"/>
          <w:color w:val="000000" w:themeColor="text1"/>
          <w:sz w:val="24"/>
        </w:rPr>
      </w:pPr>
      <w:r w:rsidRPr="00375719">
        <w:rPr>
          <w:rFonts w:ascii="Calibri" w:hAnsi="Calibri"/>
          <w:color w:val="000000" w:themeColor="text1"/>
          <w:sz w:val="24"/>
        </w:rPr>
        <w:t xml:space="preserve">Step 5: This universal negative is expressed in a Venn diagram by shading the overlap between </w:t>
      </w:r>
      <w:r w:rsidRPr="00375719">
        <w:rPr>
          <w:rFonts w:ascii="Calibri" w:hAnsi="Calibri"/>
          <w:i/>
          <w:color w:val="000000" w:themeColor="text1"/>
          <w:sz w:val="24"/>
        </w:rPr>
        <w:t xml:space="preserve">E </w:t>
      </w:r>
      <w:r w:rsidRPr="00375719">
        <w:rPr>
          <w:rFonts w:ascii="Calibri" w:hAnsi="Calibri"/>
          <w:color w:val="000000" w:themeColor="text1"/>
          <w:sz w:val="24"/>
        </w:rPr>
        <w:t xml:space="preserve">and </w:t>
      </w:r>
      <w:r w:rsidRPr="00375719">
        <w:rPr>
          <w:rFonts w:ascii="Calibri" w:hAnsi="Calibri"/>
          <w:i/>
          <w:color w:val="000000" w:themeColor="text1"/>
          <w:sz w:val="24"/>
        </w:rPr>
        <w:t>H</w:t>
      </w:r>
      <w:r w:rsidRPr="00375719">
        <w:rPr>
          <w:rFonts w:ascii="Calibri" w:hAnsi="Calibri"/>
          <w:color w:val="000000" w:themeColor="text1"/>
          <w:sz w:val="24"/>
        </w:rPr>
        <w:t xml:space="preserve">.  </w:t>
      </w:r>
    </w:p>
    <w:p w:rsidR="000157B9" w:rsidRPr="00375719" w:rsidRDefault="00970978" w:rsidP="008C4F08">
      <w:pPr>
        <w:rPr>
          <w:rFonts w:ascii="Calibri" w:hAnsi="Calibri"/>
          <w:color w:val="000000" w:themeColor="text1"/>
          <w:sz w:val="24"/>
        </w:rPr>
      </w:pPr>
      <w:r>
        <w:rPr>
          <w:rFonts w:ascii="Calibri" w:hAnsi="Calibri"/>
          <w:color w:val="000000" w:themeColor="text1"/>
          <w:sz w:val="24"/>
        </w:rPr>
        <w:t>The</w:t>
      </w:r>
      <w:r w:rsidR="000157B9" w:rsidRPr="00375719">
        <w:rPr>
          <w:rFonts w:ascii="Calibri" w:hAnsi="Calibri"/>
          <w:color w:val="000000" w:themeColor="text1"/>
          <w:sz w:val="24"/>
        </w:rPr>
        <w:t xml:space="preserve"> Venn diagram </w:t>
      </w:r>
      <w:r>
        <w:rPr>
          <w:rFonts w:ascii="Calibri" w:hAnsi="Calibri"/>
          <w:color w:val="000000" w:themeColor="text1"/>
          <w:sz w:val="24"/>
        </w:rPr>
        <w:t xml:space="preserve">expressing the conclusion is exactly the same as the Venn diagram expressing the premise.  </w:t>
      </w:r>
      <w:r w:rsidR="000157B9" w:rsidRPr="00375719">
        <w:rPr>
          <w:rFonts w:ascii="Calibri" w:hAnsi="Calibri"/>
          <w:color w:val="000000" w:themeColor="text1"/>
          <w:sz w:val="24"/>
        </w:rPr>
        <w:t xml:space="preserve">The conclusion is thus logically equivalent to the premise, and the argument is therefore </w:t>
      </w:r>
      <w:r w:rsidR="000157B9" w:rsidRPr="00375719">
        <w:rPr>
          <w:rFonts w:ascii="Calibri" w:hAnsi="Calibri"/>
          <w:i/>
          <w:color w:val="000000" w:themeColor="text1"/>
          <w:sz w:val="24"/>
        </w:rPr>
        <w:t>valid</w:t>
      </w:r>
      <w:r w:rsidR="000157B9" w:rsidRPr="00375719">
        <w:rPr>
          <w:rFonts w:ascii="Calibri" w:hAnsi="Calibri"/>
          <w:color w:val="000000" w:themeColor="text1"/>
          <w:sz w:val="24"/>
        </w:rPr>
        <w:t>.</w:t>
      </w:r>
    </w:p>
    <w:p w:rsidR="000157B9" w:rsidRPr="00375719" w:rsidRDefault="000157B9" w:rsidP="008C4F08">
      <w:pPr>
        <w:rPr>
          <w:rFonts w:ascii="Calibri" w:hAnsi="Calibri"/>
          <w:color w:val="000000" w:themeColor="text1"/>
          <w:sz w:val="24"/>
        </w:rPr>
      </w:pPr>
    </w:p>
    <w:p w:rsidR="000157B9" w:rsidRPr="00375719" w:rsidRDefault="000157B9" w:rsidP="008C4F08">
      <w:pPr>
        <w:rPr>
          <w:rFonts w:ascii="Calibri" w:hAnsi="Calibri"/>
          <w:color w:val="000000" w:themeColor="text1"/>
          <w:sz w:val="24"/>
        </w:rPr>
      </w:pPr>
      <w:r w:rsidRPr="00375719">
        <w:rPr>
          <w:rFonts w:ascii="Calibri" w:hAnsi="Calibri"/>
          <w:color w:val="000000" w:themeColor="text1"/>
          <w:sz w:val="24"/>
        </w:rPr>
        <w:t>4.4: III, exercise 10:</w:t>
      </w:r>
    </w:p>
    <w:p w:rsidR="00516685" w:rsidRPr="00375719" w:rsidRDefault="00516685" w:rsidP="008C4F08">
      <w:pPr>
        <w:rPr>
          <w:rFonts w:ascii="Calibri" w:hAnsi="Calibri"/>
          <w:color w:val="000000" w:themeColor="text1"/>
          <w:sz w:val="24"/>
        </w:rPr>
      </w:pPr>
      <w:r w:rsidRPr="00375719">
        <w:rPr>
          <w:rFonts w:ascii="Calibri" w:hAnsi="Calibri"/>
          <w:color w:val="000000" w:themeColor="text1"/>
          <w:sz w:val="24"/>
        </w:rPr>
        <w:t>First, we give our scheme of abbreviation for the two positive terms:</w:t>
      </w:r>
    </w:p>
    <w:p w:rsidR="00516685" w:rsidRPr="00375719" w:rsidRDefault="00516685" w:rsidP="001C2581">
      <w:pPr>
        <w:ind w:left="720"/>
        <w:rPr>
          <w:rFonts w:ascii="Calibri" w:hAnsi="Calibri"/>
          <w:color w:val="000000" w:themeColor="text1"/>
          <w:sz w:val="24"/>
        </w:rPr>
      </w:pPr>
      <w:r w:rsidRPr="00375719">
        <w:rPr>
          <w:rFonts w:ascii="Calibri" w:hAnsi="Calibri"/>
          <w:i/>
          <w:color w:val="000000" w:themeColor="text1"/>
          <w:sz w:val="24"/>
        </w:rPr>
        <w:t>N</w:t>
      </w:r>
      <w:r w:rsidRPr="00375719">
        <w:rPr>
          <w:rFonts w:ascii="Calibri" w:hAnsi="Calibri"/>
          <w:color w:val="000000" w:themeColor="text1"/>
          <w:sz w:val="24"/>
        </w:rPr>
        <w:t>: ladies of the night.</w:t>
      </w:r>
    </w:p>
    <w:p w:rsidR="00516685" w:rsidRPr="00375719" w:rsidRDefault="00516685" w:rsidP="001C2581">
      <w:pPr>
        <w:ind w:left="720"/>
        <w:rPr>
          <w:rFonts w:ascii="Calibri" w:hAnsi="Calibri"/>
          <w:color w:val="000000" w:themeColor="text1"/>
          <w:sz w:val="24"/>
        </w:rPr>
      </w:pPr>
      <w:r w:rsidRPr="00375719">
        <w:rPr>
          <w:rFonts w:ascii="Calibri" w:hAnsi="Calibri"/>
          <w:i/>
          <w:color w:val="000000" w:themeColor="text1"/>
          <w:sz w:val="24"/>
        </w:rPr>
        <w:t>L</w:t>
      </w:r>
      <w:r w:rsidRPr="00375719">
        <w:rPr>
          <w:rFonts w:ascii="Calibri" w:hAnsi="Calibri"/>
          <w:color w:val="000000" w:themeColor="text1"/>
          <w:sz w:val="24"/>
        </w:rPr>
        <w:t>: individuals with low self-esteem.</w:t>
      </w:r>
    </w:p>
    <w:p w:rsidR="001C2581" w:rsidRDefault="001C2581" w:rsidP="001C2581">
      <w:pPr>
        <w:rPr>
          <w:rFonts w:ascii="Calibri" w:hAnsi="Calibri"/>
          <w:color w:val="000000" w:themeColor="text1"/>
          <w:sz w:val="24"/>
        </w:rPr>
      </w:pPr>
      <w:r>
        <w:rPr>
          <w:rFonts w:ascii="Calibri" w:hAnsi="Calibri"/>
          <w:color w:val="000000" w:themeColor="text1"/>
          <w:sz w:val="24"/>
        </w:rPr>
        <w:t>Our corresponding predicates are:</w:t>
      </w:r>
    </w:p>
    <w:p w:rsidR="001C2581" w:rsidRPr="001C2581" w:rsidRDefault="001C2581" w:rsidP="001C2581">
      <w:pPr>
        <w:ind w:left="720"/>
        <w:rPr>
          <w:rFonts w:ascii="Calibri" w:hAnsi="Calibri"/>
          <w:color w:val="000000" w:themeColor="text1"/>
          <w:sz w:val="24"/>
        </w:rPr>
      </w:pPr>
      <w:r>
        <w:rPr>
          <w:rFonts w:ascii="Calibri" w:hAnsi="Calibri"/>
          <w:i/>
          <w:color w:val="000000" w:themeColor="text1"/>
          <w:sz w:val="24"/>
        </w:rPr>
        <w:t>Nx</w:t>
      </w:r>
      <w:r>
        <w:rPr>
          <w:rFonts w:ascii="Calibri" w:hAnsi="Calibri"/>
          <w:color w:val="000000" w:themeColor="text1"/>
          <w:sz w:val="24"/>
        </w:rPr>
        <w:t xml:space="preserve">: </w:t>
      </w:r>
      <w:r>
        <w:rPr>
          <w:rFonts w:ascii="Calibri" w:hAnsi="Calibri"/>
          <w:i/>
          <w:color w:val="000000" w:themeColor="text1"/>
          <w:sz w:val="24"/>
        </w:rPr>
        <w:t xml:space="preserve">x </w:t>
      </w:r>
      <w:r>
        <w:rPr>
          <w:rFonts w:ascii="Calibri" w:hAnsi="Calibri"/>
          <w:color w:val="000000" w:themeColor="text1"/>
          <w:sz w:val="24"/>
        </w:rPr>
        <w:t>is a lady</w:t>
      </w:r>
      <w:r w:rsidRPr="00375719">
        <w:rPr>
          <w:rFonts w:ascii="Calibri" w:hAnsi="Calibri"/>
          <w:color w:val="000000" w:themeColor="text1"/>
          <w:sz w:val="24"/>
        </w:rPr>
        <w:t xml:space="preserve"> of the night</w:t>
      </w:r>
      <w:r>
        <w:rPr>
          <w:rFonts w:ascii="Calibri" w:hAnsi="Calibri"/>
          <w:color w:val="000000" w:themeColor="text1"/>
          <w:sz w:val="24"/>
        </w:rPr>
        <w:t>.</w:t>
      </w:r>
    </w:p>
    <w:p w:rsidR="001C2581" w:rsidRPr="001C2581" w:rsidRDefault="001C2581" w:rsidP="001C2581">
      <w:pPr>
        <w:ind w:left="720"/>
        <w:rPr>
          <w:rFonts w:ascii="Calibri" w:hAnsi="Calibri"/>
          <w:color w:val="000000" w:themeColor="text1"/>
          <w:sz w:val="24"/>
        </w:rPr>
      </w:pPr>
      <w:r>
        <w:rPr>
          <w:rFonts w:ascii="Calibri" w:hAnsi="Calibri"/>
          <w:i/>
          <w:color w:val="000000" w:themeColor="text1"/>
          <w:sz w:val="24"/>
        </w:rPr>
        <w:t>Lx</w:t>
      </w:r>
      <w:r>
        <w:rPr>
          <w:rFonts w:ascii="Calibri" w:hAnsi="Calibri"/>
          <w:color w:val="000000" w:themeColor="text1"/>
          <w:sz w:val="24"/>
        </w:rPr>
        <w:t xml:space="preserve">: </w:t>
      </w:r>
      <w:r>
        <w:rPr>
          <w:rFonts w:ascii="Calibri" w:hAnsi="Calibri"/>
          <w:i/>
          <w:color w:val="000000" w:themeColor="text1"/>
          <w:sz w:val="24"/>
        </w:rPr>
        <w:t xml:space="preserve">x </w:t>
      </w:r>
      <w:r>
        <w:rPr>
          <w:rFonts w:ascii="Calibri" w:hAnsi="Calibri"/>
          <w:color w:val="000000" w:themeColor="text1"/>
          <w:sz w:val="24"/>
        </w:rPr>
        <w:t>is an individual</w:t>
      </w:r>
      <w:r w:rsidRPr="00375719">
        <w:rPr>
          <w:rFonts w:ascii="Calibri" w:hAnsi="Calibri"/>
          <w:color w:val="000000" w:themeColor="text1"/>
          <w:sz w:val="24"/>
        </w:rPr>
        <w:t xml:space="preserve"> with low self-esteem</w:t>
      </w:r>
      <w:r>
        <w:rPr>
          <w:rFonts w:ascii="Calibri" w:hAnsi="Calibri"/>
          <w:color w:val="000000" w:themeColor="text1"/>
          <w:sz w:val="24"/>
        </w:rPr>
        <w:t>.</w:t>
      </w:r>
    </w:p>
    <w:p w:rsidR="00516685" w:rsidRPr="00375719" w:rsidRDefault="00516685" w:rsidP="008C4F08">
      <w:pPr>
        <w:rPr>
          <w:rFonts w:ascii="Calibri" w:hAnsi="Calibri"/>
          <w:b/>
          <w:color w:val="000000" w:themeColor="text1"/>
          <w:sz w:val="24"/>
        </w:rPr>
      </w:pPr>
      <w:r w:rsidRPr="00375719">
        <w:rPr>
          <w:rFonts w:ascii="Calibri" w:hAnsi="Calibri"/>
          <w:b/>
          <w:color w:val="000000" w:themeColor="text1"/>
          <w:sz w:val="24"/>
        </w:rPr>
        <w:t>Premise</w:t>
      </w:r>
      <w:r w:rsidR="00753537" w:rsidRPr="00375719">
        <w:rPr>
          <w:rFonts w:ascii="Calibri" w:hAnsi="Calibri"/>
          <w:b/>
          <w:color w:val="000000" w:themeColor="text1"/>
          <w:sz w:val="24"/>
        </w:rPr>
        <w:t xml:space="preserve"> </w:t>
      </w:r>
      <w:r w:rsidR="00753537" w:rsidRPr="00375719">
        <w:rPr>
          <w:rFonts w:ascii="Calibri" w:hAnsi="Calibri"/>
          <w:color w:val="000000" w:themeColor="text1"/>
          <w:sz w:val="24"/>
        </w:rPr>
        <w:t>(step 1)</w:t>
      </w:r>
      <w:r w:rsidRPr="00375719">
        <w:rPr>
          <w:rFonts w:ascii="Calibri" w:hAnsi="Calibri"/>
          <w:b/>
          <w:color w:val="000000" w:themeColor="text1"/>
          <w:sz w:val="24"/>
        </w:rPr>
        <w:t xml:space="preserve">: All </w:t>
      </w:r>
      <w:r w:rsidRPr="00375719">
        <w:rPr>
          <w:rFonts w:ascii="Calibri" w:hAnsi="Calibri"/>
          <w:b/>
          <w:i/>
          <w:color w:val="000000" w:themeColor="text1"/>
          <w:sz w:val="24"/>
        </w:rPr>
        <w:t xml:space="preserve">N </w:t>
      </w:r>
      <w:r w:rsidRPr="00375719">
        <w:rPr>
          <w:rFonts w:ascii="Calibri" w:hAnsi="Calibri"/>
          <w:b/>
          <w:color w:val="000000" w:themeColor="text1"/>
          <w:sz w:val="24"/>
        </w:rPr>
        <w:t xml:space="preserve">are </w:t>
      </w:r>
      <w:r w:rsidRPr="00375719">
        <w:rPr>
          <w:rFonts w:ascii="Calibri" w:hAnsi="Calibri"/>
          <w:b/>
          <w:i/>
          <w:color w:val="000000" w:themeColor="text1"/>
          <w:sz w:val="24"/>
        </w:rPr>
        <w:t>L</w:t>
      </w:r>
      <w:r w:rsidRPr="00375719">
        <w:rPr>
          <w:rFonts w:ascii="Calibri" w:hAnsi="Calibri"/>
          <w:b/>
          <w:color w:val="000000" w:themeColor="text1"/>
          <w:sz w:val="24"/>
        </w:rPr>
        <w:t>.</w:t>
      </w:r>
    </w:p>
    <w:p w:rsidR="00516685" w:rsidRPr="00375719" w:rsidRDefault="008C4F08" w:rsidP="00B41CAC">
      <w:pPr>
        <w:ind w:left="720"/>
        <w:rPr>
          <w:rFonts w:ascii="Calibri" w:hAnsi="Calibri"/>
          <w:color w:val="000000" w:themeColor="text1"/>
          <w:sz w:val="24"/>
        </w:rPr>
      </w:pPr>
      <w:r w:rsidRPr="00375719">
        <w:rPr>
          <w:rFonts w:ascii="Calibri" w:hAnsi="Calibri"/>
          <w:color w:val="000000" w:themeColor="text1"/>
          <w:sz w:val="24"/>
        </w:rPr>
        <w:t>T</w:t>
      </w:r>
      <w:r w:rsidR="00516685" w:rsidRPr="00375719">
        <w:rPr>
          <w:rFonts w:ascii="Calibri" w:hAnsi="Calibri"/>
          <w:color w:val="000000" w:themeColor="text1"/>
          <w:sz w:val="24"/>
        </w:rPr>
        <w:t xml:space="preserve">his is the standard way to express </w:t>
      </w:r>
      <w:r w:rsidR="00B10E08" w:rsidRPr="00375719">
        <w:rPr>
          <w:rFonts w:ascii="Calibri" w:hAnsi="Calibri"/>
          <w:color w:val="000000" w:themeColor="text1"/>
          <w:sz w:val="24"/>
        </w:rPr>
        <w:t xml:space="preserve">in categorical logic </w:t>
      </w:r>
      <w:r w:rsidR="00516685" w:rsidRPr="00375719">
        <w:rPr>
          <w:rFonts w:ascii="Calibri" w:hAnsi="Calibri"/>
          <w:color w:val="000000" w:themeColor="text1"/>
          <w:sz w:val="24"/>
        </w:rPr>
        <w:t xml:space="preserve">a universal affirmative, so we skip </w:t>
      </w:r>
      <w:r w:rsidR="007409B0">
        <w:rPr>
          <w:rFonts w:ascii="Calibri" w:hAnsi="Calibri"/>
          <w:color w:val="000000" w:themeColor="text1"/>
          <w:sz w:val="24"/>
        </w:rPr>
        <w:t xml:space="preserve">ahead </w:t>
      </w:r>
      <w:r w:rsidR="00B41CAC">
        <w:rPr>
          <w:rFonts w:ascii="Calibri" w:hAnsi="Calibri"/>
          <w:color w:val="000000" w:themeColor="text1"/>
          <w:sz w:val="24"/>
        </w:rPr>
        <w:t>to step (5).</w:t>
      </w:r>
    </w:p>
    <w:p w:rsidR="00516685" w:rsidRPr="00375719" w:rsidRDefault="00516685" w:rsidP="008C4F08">
      <w:pPr>
        <w:rPr>
          <w:rFonts w:ascii="Calibri" w:hAnsi="Calibri"/>
          <w:color w:val="000000" w:themeColor="text1"/>
          <w:sz w:val="24"/>
        </w:rPr>
      </w:pPr>
      <w:r w:rsidRPr="00375719">
        <w:rPr>
          <w:rFonts w:ascii="Calibri" w:hAnsi="Calibri"/>
          <w:color w:val="000000" w:themeColor="text1"/>
          <w:sz w:val="24"/>
        </w:rPr>
        <w:t xml:space="preserve">Step 5: Our universal affirmative is </w:t>
      </w:r>
      <w:r w:rsidR="008C4F08" w:rsidRPr="00375719">
        <w:rPr>
          <w:rFonts w:ascii="Calibri" w:hAnsi="Calibri"/>
          <w:color w:val="000000" w:themeColor="text1"/>
          <w:sz w:val="24"/>
        </w:rPr>
        <w:t xml:space="preserve">expressed in a Venn diagram by shading the area in </w:t>
      </w:r>
      <w:r w:rsidRPr="00375719">
        <w:rPr>
          <w:rFonts w:ascii="Calibri" w:hAnsi="Calibri"/>
          <w:i/>
          <w:color w:val="000000" w:themeColor="text1"/>
          <w:sz w:val="24"/>
        </w:rPr>
        <w:t>N</w:t>
      </w:r>
      <w:r w:rsidR="008C4F08" w:rsidRPr="00375719">
        <w:rPr>
          <w:rFonts w:ascii="Calibri" w:hAnsi="Calibri"/>
          <w:i/>
          <w:color w:val="000000" w:themeColor="text1"/>
          <w:sz w:val="24"/>
        </w:rPr>
        <w:t xml:space="preserve"> </w:t>
      </w:r>
      <w:r w:rsidR="008C4F08" w:rsidRPr="00375719">
        <w:rPr>
          <w:rFonts w:ascii="Calibri" w:hAnsi="Calibri"/>
          <w:color w:val="000000" w:themeColor="text1"/>
          <w:sz w:val="24"/>
        </w:rPr>
        <w:t xml:space="preserve">outside of </w:t>
      </w:r>
      <w:r w:rsidRPr="00375719">
        <w:rPr>
          <w:rFonts w:ascii="Calibri" w:hAnsi="Calibri"/>
          <w:i/>
          <w:color w:val="000000" w:themeColor="text1"/>
          <w:sz w:val="24"/>
        </w:rPr>
        <w:t>L</w:t>
      </w:r>
      <w:r w:rsidRPr="00375719">
        <w:rPr>
          <w:rFonts w:ascii="Calibri" w:hAnsi="Calibri"/>
          <w:color w:val="000000" w:themeColor="text1"/>
          <w:sz w:val="24"/>
        </w:rPr>
        <w:t>.</w:t>
      </w:r>
    </w:p>
    <w:p w:rsidR="00FB6B35" w:rsidRPr="00375719" w:rsidRDefault="00FB6B35" w:rsidP="008C4F08">
      <w:pPr>
        <w:rPr>
          <w:rFonts w:ascii="Calibri" w:hAnsi="Calibri"/>
          <w:color w:val="000000" w:themeColor="text1"/>
          <w:sz w:val="24"/>
        </w:rPr>
      </w:pPr>
      <w:r w:rsidRPr="00375719">
        <w:rPr>
          <w:rFonts w:ascii="Calibri" w:hAnsi="Calibri"/>
          <w:color w:val="000000" w:themeColor="text1"/>
          <w:sz w:val="24"/>
        </w:rPr>
        <w:t xml:space="preserve">Next, to express the </w:t>
      </w:r>
      <w:r w:rsidRPr="00375719">
        <w:rPr>
          <w:rFonts w:ascii="Calibri" w:hAnsi="Calibri"/>
          <w:b/>
          <w:color w:val="000000" w:themeColor="text1"/>
          <w:sz w:val="24"/>
        </w:rPr>
        <w:t>conclusion</w:t>
      </w:r>
      <w:r w:rsidRPr="00375719">
        <w:rPr>
          <w:rFonts w:ascii="Calibri" w:hAnsi="Calibri"/>
          <w:color w:val="000000" w:themeColor="text1"/>
          <w:sz w:val="24"/>
        </w:rPr>
        <w:t xml:space="preserve">, note that “individuals with high self-esteem” is the </w:t>
      </w:r>
      <w:r w:rsidRPr="00375719">
        <w:rPr>
          <w:rFonts w:ascii="Calibri" w:hAnsi="Calibri"/>
          <w:i/>
          <w:color w:val="000000" w:themeColor="text1"/>
          <w:sz w:val="24"/>
        </w:rPr>
        <w:t xml:space="preserve">term complement </w:t>
      </w:r>
      <w:r w:rsidRPr="00375719">
        <w:rPr>
          <w:rFonts w:ascii="Calibri" w:hAnsi="Calibri"/>
          <w:color w:val="000000" w:themeColor="text1"/>
          <w:sz w:val="24"/>
        </w:rPr>
        <w:t>of “individuals with low self-esteem.”  We thus express the former term as “non-</w:t>
      </w:r>
      <w:r w:rsidRPr="00375719">
        <w:rPr>
          <w:rFonts w:ascii="Calibri" w:hAnsi="Calibri"/>
          <w:i/>
          <w:color w:val="000000" w:themeColor="text1"/>
          <w:sz w:val="24"/>
        </w:rPr>
        <w:t>L</w:t>
      </w:r>
      <w:r w:rsidRPr="00375719">
        <w:rPr>
          <w:rFonts w:ascii="Calibri" w:hAnsi="Calibri"/>
          <w:color w:val="000000" w:themeColor="text1"/>
          <w:sz w:val="24"/>
        </w:rPr>
        <w:t>”.  Hence our conclusion is the following:</w:t>
      </w:r>
    </w:p>
    <w:p w:rsidR="00516685" w:rsidRPr="00375719" w:rsidRDefault="00FB6B35" w:rsidP="008C4F08">
      <w:pPr>
        <w:rPr>
          <w:rFonts w:ascii="Calibri" w:hAnsi="Calibri"/>
          <w:b/>
          <w:color w:val="000000" w:themeColor="text1"/>
          <w:sz w:val="24"/>
        </w:rPr>
      </w:pPr>
      <w:r w:rsidRPr="00375719">
        <w:rPr>
          <w:rFonts w:ascii="Calibri" w:hAnsi="Calibri"/>
          <w:b/>
          <w:color w:val="000000" w:themeColor="text1"/>
          <w:sz w:val="24"/>
        </w:rPr>
        <w:t xml:space="preserve">Conclusion </w:t>
      </w:r>
      <w:r w:rsidRPr="00375719">
        <w:rPr>
          <w:rFonts w:ascii="Calibri" w:hAnsi="Calibri"/>
          <w:color w:val="000000" w:themeColor="text1"/>
          <w:sz w:val="24"/>
        </w:rPr>
        <w:t xml:space="preserve">(step 1): </w:t>
      </w:r>
      <w:r w:rsidRPr="00375719">
        <w:rPr>
          <w:rFonts w:ascii="Calibri" w:hAnsi="Calibri"/>
          <w:b/>
          <w:color w:val="000000" w:themeColor="text1"/>
          <w:sz w:val="24"/>
        </w:rPr>
        <w:t xml:space="preserve">No </w:t>
      </w:r>
      <w:r w:rsidRPr="00375719">
        <w:rPr>
          <w:rFonts w:ascii="Calibri" w:hAnsi="Calibri"/>
          <w:b/>
          <w:i/>
          <w:color w:val="000000" w:themeColor="text1"/>
          <w:sz w:val="24"/>
        </w:rPr>
        <w:t xml:space="preserve">N </w:t>
      </w:r>
      <w:r w:rsidRPr="00375719">
        <w:rPr>
          <w:rFonts w:ascii="Calibri" w:hAnsi="Calibri"/>
          <w:b/>
          <w:color w:val="000000" w:themeColor="text1"/>
          <w:sz w:val="24"/>
        </w:rPr>
        <w:t>are non-</w:t>
      </w:r>
      <w:r w:rsidRPr="00375719">
        <w:rPr>
          <w:rFonts w:ascii="Calibri" w:hAnsi="Calibri"/>
          <w:b/>
          <w:i/>
          <w:color w:val="000000" w:themeColor="text1"/>
          <w:sz w:val="24"/>
        </w:rPr>
        <w:t>L</w:t>
      </w:r>
      <w:r w:rsidRPr="00375719">
        <w:rPr>
          <w:rFonts w:ascii="Calibri" w:hAnsi="Calibri"/>
          <w:b/>
          <w:color w:val="000000" w:themeColor="text1"/>
          <w:sz w:val="24"/>
        </w:rPr>
        <w:t>.</w:t>
      </w:r>
    </w:p>
    <w:p w:rsidR="00FB6B35" w:rsidRPr="00375719" w:rsidRDefault="00FB6B35" w:rsidP="00FB6B35">
      <w:pPr>
        <w:rPr>
          <w:rFonts w:ascii="Calibri" w:hAnsi="Calibri"/>
          <w:color w:val="000000" w:themeColor="text1"/>
          <w:sz w:val="24"/>
        </w:rPr>
      </w:pPr>
      <w:r w:rsidRPr="00375719">
        <w:rPr>
          <w:rFonts w:ascii="Calibri" w:hAnsi="Calibri"/>
          <w:color w:val="000000" w:themeColor="text1"/>
          <w:sz w:val="24"/>
        </w:rPr>
        <w:t>Step 2: This is expressed in predicate logic as “(</w:t>
      </w:r>
      <w:r w:rsidRPr="00375719">
        <w:rPr>
          <w:rFonts w:ascii="Calibri" w:hAnsi="Calibri"/>
          <w:i/>
          <w:color w:val="000000" w:themeColor="text1"/>
          <w:sz w:val="24"/>
        </w:rPr>
        <w:t>x</w:t>
      </w:r>
      <w:r w:rsidRPr="00375719">
        <w:rPr>
          <w:rFonts w:ascii="Calibri" w:hAnsi="Calibri"/>
          <w:color w:val="000000" w:themeColor="text1"/>
          <w:sz w:val="24"/>
        </w:rPr>
        <w:t>)(</w:t>
      </w:r>
      <w:r w:rsidRPr="00375719">
        <w:rPr>
          <w:rFonts w:ascii="Calibri" w:hAnsi="Calibri"/>
          <w:i/>
          <w:color w:val="000000" w:themeColor="text1"/>
          <w:sz w:val="24"/>
        </w:rPr>
        <w:t xml:space="preserve">Nx </w:t>
      </w:r>
      <w:r w:rsidRPr="00375719">
        <w:rPr>
          <w:rFonts w:ascii="Calibri" w:hAnsi="Calibri"/>
          <w:color w:val="000000" w:themeColor="text1"/>
          <w:sz w:val="24"/>
        </w:rPr>
        <w:sym w:font="Symbol" w:char="F0C9"/>
      </w:r>
      <w:r w:rsidRPr="00375719">
        <w:rPr>
          <w:rFonts w:ascii="Calibri" w:hAnsi="Calibri"/>
          <w:color w:val="000000" w:themeColor="text1"/>
          <w:sz w:val="24"/>
        </w:rPr>
        <w:t xml:space="preserve"> </w:t>
      </w:r>
      <w:r w:rsidRPr="00375719">
        <w:rPr>
          <w:rFonts w:ascii="Calibri" w:hAnsi="Calibri"/>
          <w:color w:val="000000" w:themeColor="text1"/>
          <w:sz w:val="24"/>
        </w:rPr>
        <w:sym w:font="Symbol" w:char="F07E"/>
      </w:r>
      <w:r w:rsidRPr="00375719">
        <w:rPr>
          <w:rFonts w:ascii="Calibri" w:hAnsi="Calibri"/>
          <w:color w:val="000000" w:themeColor="text1"/>
          <w:sz w:val="24"/>
        </w:rPr>
        <w:sym w:font="Symbol" w:char="F07E"/>
      </w:r>
      <w:r w:rsidRPr="00375719">
        <w:rPr>
          <w:rFonts w:ascii="Calibri" w:hAnsi="Calibri"/>
          <w:i/>
          <w:color w:val="000000" w:themeColor="text1"/>
          <w:sz w:val="24"/>
        </w:rPr>
        <w:t>Lx</w:t>
      </w:r>
      <w:r w:rsidRPr="00375719">
        <w:rPr>
          <w:rFonts w:ascii="Calibri" w:hAnsi="Calibri"/>
          <w:color w:val="000000" w:themeColor="text1"/>
          <w:sz w:val="24"/>
        </w:rPr>
        <w:t>)”.</w:t>
      </w:r>
    </w:p>
    <w:p w:rsidR="00FB6B35" w:rsidRPr="00375719" w:rsidRDefault="00FB6B35" w:rsidP="00FB6B35">
      <w:pPr>
        <w:rPr>
          <w:rFonts w:ascii="Calibri" w:hAnsi="Calibri"/>
          <w:color w:val="000000" w:themeColor="text1"/>
          <w:sz w:val="24"/>
        </w:rPr>
      </w:pPr>
      <w:r w:rsidRPr="00375719">
        <w:rPr>
          <w:rFonts w:ascii="Calibri" w:hAnsi="Calibri"/>
          <w:color w:val="000000" w:themeColor="text1"/>
          <w:sz w:val="24"/>
        </w:rPr>
        <w:t>Step 3: Applying double negation to “</w:t>
      </w:r>
      <w:r w:rsidRPr="00375719">
        <w:rPr>
          <w:rFonts w:ascii="Calibri" w:hAnsi="Calibri"/>
          <w:color w:val="000000" w:themeColor="text1"/>
          <w:sz w:val="24"/>
        </w:rPr>
        <w:sym w:font="Symbol" w:char="F07E"/>
      </w:r>
      <w:r w:rsidRPr="00375719">
        <w:rPr>
          <w:rFonts w:ascii="Calibri" w:hAnsi="Calibri"/>
          <w:color w:val="000000" w:themeColor="text1"/>
          <w:sz w:val="24"/>
        </w:rPr>
        <w:sym w:font="Symbol" w:char="F07E"/>
      </w:r>
      <w:r w:rsidRPr="00375719">
        <w:rPr>
          <w:rFonts w:ascii="Calibri" w:hAnsi="Calibri"/>
          <w:i/>
          <w:color w:val="000000" w:themeColor="text1"/>
          <w:sz w:val="24"/>
        </w:rPr>
        <w:t>Lx</w:t>
      </w:r>
      <w:r w:rsidRPr="00375719">
        <w:rPr>
          <w:rFonts w:ascii="Calibri" w:hAnsi="Calibri"/>
          <w:color w:val="000000" w:themeColor="text1"/>
          <w:sz w:val="24"/>
        </w:rPr>
        <w:t>” gives us “(</w:t>
      </w:r>
      <w:r w:rsidRPr="00375719">
        <w:rPr>
          <w:rFonts w:ascii="Calibri" w:hAnsi="Calibri"/>
          <w:i/>
          <w:color w:val="000000" w:themeColor="text1"/>
          <w:sz w:val="24"/>
        </w:rPr>
        <w:t>x</w:t>
      </w:r>
      <w:r w:rsidRPr="00375719">
        <w:rPr>
          <w:rFonts w:ascii="Calibri" w:hAnsi="Calibri"/>
          <w:color w:val="000000" w:themeColor="text1"/>
          <w:sz w:val="24"/>
        </w:rPr>
        <w:t>)(</w:t>
      </w:r>
      <w:r w:rsidRPr="00375719">
        <w:rPr>
          <w:rFonts w:ascii="Calibri" w:hAnsi="Calibri"/>
          <w:i/>
          <w:color w:val="000000" w:themeColor="text1"/>
          <w:sz w:val="24"/>
        </w:rPr>
        <w:t xml:space="preserve">Nx </w:t>
      </w:r>
      <w:r w:rsidRPr="00375719">
        <w:rPr>
          <w:rFonts w:ascii="Calibri" w:hAnsi="Calibri"/>
          <w:color w:val="000000" w:themeColor="text1"/>
          <w:sz w:val="24"/>
        </w:rPr>
        <w:sym w:font="Symbol" w:char="F0C9"/>
      </w:r>
      <w:r w:rsidRPr="00375719">
        <w:rPr>
          <w:rFonts w:ascii="Calibri" w:hAnsi="Calibri"/>
          <w:color w:val="000000" w:themeColor="text1"/>
          <w:sz w:val="24"/>
        </w:rPr>
        <w:t xml:space="preserve"> </w:t>
      </w:r>
      <w:r w:rsidRPr="00375719">
        <w:rPr>
          <w:rFonts w:ascii="Calibri" w:hAnsi="Calibri"/>
          <w:i/>
          <w:color w:val="000000" w:themeColor="text1"/>
          <w:sz w:val="24"/>
        </w:rPr>
        <w:t>Lx</w:t>
      </w:r>
      <w:r w:rsidRPr="00375719">
        <w:rPr>
          <w:rFonts w:ascii="Calibri" w:hAnsi="Calibri"/>
          <w:color w:val="000000" w:themeColor="text1"/>
          <w:sz w:val="24"/>
        </w:rPr>
        <w:t xml:space="preserve">)”. </w:t>
      </w:r>
    </w:p>
    <w:p w:rsidR="00FB6B35" w:rsidRPr="00375719" w:rsidRDefault="00FB6B35" w:rsidP="00FB6B35">
      <w:pPr>
        <w:rPr>
          <w:rFonts w:ascii="Calibri" w:hAnsi="Calibri"/>
          <w:color w:val="000000" w:themeColor="text1"/>
          <w:sz w:val="24"/>
        </w:rPr>
      </w:pPr>
      <w:r w:rsidRPr="00375719">
        <w:rPr>
          <w:rFonts w:ascii="Calibri" w:hAnsi="Calibri"/>
          <w:color w:val="000000" w:themeColor="text1"/>
          <w:sz w:val="24"/>
        </w:rPr>
        <w:t xml:space="preserve">Step 4: This is our standard way to express </w:t>
      </w:r>
      <w:r w:rsidR="009066C6" w:rsidRPr="00375719">
        <w:rPr>
          <w:rFonts w:ascii="Calibri" w:hAnsi="Calibri"/>
          <w:color w:val="000000" w:themeColor="text1"/>
          <w:sz w:val="24"/>
        </w:rPr>
        <w:t xml:space="preserve">in predicate logic </w:t>
      </w:r>
      <w:r w:rsidRPr="00375719">
        <w:rPr>
          <w:rFonts w:ascii="Calibri" w:hAnsi="Calibri"/>
          <w:color w:val="000000" w:themeColor="text1"/>
          <w:sz w:val="24"/>
        </w:rPr>
        <w:t xml:space="preserve">the universal affirmative “All </w:t>
      </w:r>
      <w:r w:rsidRPr="00375719">
        <w:rPr>
          <w:rFonts w:ascii="Calibri" w:hAnsi="Calibri"/>
          <w:i/>
          <w:color w:val="000000" w:themeColor="text1"/>
          <w:sz w:val="24"/>
        </w:rPr>
        <w:t xml:space="preserve">N </w:t>
      </w:r>
      <w:r w:rsidRPr="00375719">
        <w:rPr>
          <w:rFonts w:ascii="Calibri" w:hAnsi="Calibri"/>
          <w:color w:val="000000" w:themeColor="text1"/>
          <w:sz w:val="24"/>
        </w:rPr>
        <w:t xml:space="preserve">are </w:t>
      </w:r>
      <w:r w:rsidRPr="00375719">
        <w:rPr>
          <w:rFonts w:ascii="Calibri" w:hAnsi="Calibri"/>
          <w:i/>
          <w:color w:val="000000" w:themeColor="text1"/>
          <w:sz w:val="24"/>
        </w:rPr>
        <w:t>L</w:t>
      </w:r>
      <w:r w:rsidRPr="00375719">
        <w:rPr>
          <w:rFonts w:ascii="Calibri" w:hAnsi="Calibri"/>
          <w:color w:val="000000" w:themeColor="text1"/>
          <w:sz w:val="24"/>
        </w:rPr>
        <w:t>.”</w:t>
      </w:r>
    </w:p>
    <w:p w:rsidR="00FB6B35" w:rsidRPr="00375719" w:rsidRDefault="00FB6B35" w:rsidP="00FB6B35">
      <w:pPr>
        <w:rPr>
          <w:rFonts w:ascii="Calibri" w:hAnsi="Calibri"/>
          <w:color w:val="000000" w:themeColor="text1"/>
          <w:sz w:val="24"/>
        </w:rPr>
      </w:pPr>
      <w:r w:rsidRPr="00375719">
        <w:rPr>
          <w:rFonts w:ascii="Calibri" w:hAnsi="Calibri"/>
          <w:color w:val="000000" w:themeColor="text1"/>
          <w:sz w:val="24"/>
        </w:rPr>
        <w:t xml:space="preserve">We don’t even need to construct a Venn diagram for the conclusion to determine whether the argument is valid.  Since the premise and the conclusion are logically equivalent, the argument is </w:t>
      </w:r>
      <w:r w:rsidRPr="00375719">
        <w:rPr>
          <w:rFonts w:ascii="Calibri" w:hAnsi="Calibri"/>
          <w:i/>
          <w:color w:val="000000" w:themeColor="text1"/>
          <w:sz w:val="24"/>
        </w:rPr>
        <w:t>valid</w:t>
      </w:r>
      <w:r w:rsidRPr="00375719">
        <w:rPr>
          <w:rFonts w:ascii="Calibri" w:hAnsi="Calibri"/>
          <w:color w:val="000000" w:themeColor="text1"/>
          <w:sz w:val="24"/>
        </w:rPr>
        <w:t>.</w:t>
      </w:r>
    </w:p>
    <w:p w:rsidR="008C4F08" w:rsidRPr="00375719" w:rsidRDefault="008C4F08" w:rsidP="005E1AFB">
      <w:pPr>
        <w:rPr>
          <w:rFonts w:ascii="Calibri" w:hAnsi="Calibri"/>
          <w:color w:val="000000" w:themeColor="text1"/>
          <w:sz w:val="24"/>
        </w:rPr>
      </w:pPr>
    </w:p>
    <w:p w:rsidR="00FB6B35" w:rsidRPr="00375719" w:rsidRDefault="00FB6B35" w:rsidP="00FB6B35">
      <w:pPr>
        <w:rPr>
          <w:rFonts w:ascii="Calibri" w:hAnsi="Calibri"/>
          <w:color w:val="000000" w:themeColor="text1"/>
          <w:sz w:val="24"/>
        </w:rPr>
      </w:pPr>
      <w:r w:rsidRPr="00375719">
        <w:rPr>
          <w:rFonts w:ascii="Calibri" w:hAnsi="Calibri"/>
          <w:color w:val="000000" w:themeColor="text1"/>
          <w:sz w:val="24"/>
        </w:rPr>
        <w:t>4.4: III, exercise 13:</w:t>
      </w:r>
    </w:p>
    <w:p w:rsidR="00FB6B35" w:rsidRPr="00375719" w:rsidRDefault="00FB6B35" w:rsidP="00FB6B35">
      <w:pPr>
        <w:rPr>
          <w:rFonts w:ascii="Calibri" w:hAnsi="Calibri"/>
          <w:color w:val="000000" w:themeColor="text1"/>
          <w:sz w:val="24"/>
        </w:rPr>
      </w:pPr>
      <w:r w:rsidRPr="00375719">
        <w:rPr>
          <w:rFonts w:ascii="Calibri" w:hAnsi="Calibri"/>
          <w:color w:val="000000" w:themeColor="text1"/>
          <w:sz w:val="24"/>
        </w:rPr>
        <w:t>First, we give our scheme of abbreviation for the two terms:</w:t>
      </w:r>
    </w:p>
    <w:p w:rsidR="00FB6B35" w:rsidRPr="00375719" w:rsidRDefault="00FB6B35" w:rsidP="001C2581">
      <w:pPr>
        <w:ind w:left="720"/>
        <w:rPr>
          <w:rFonts w:ascii="Calibri" w:hAnsi="Calibri"/>
          <w:color w:val="000000" w:themeColor="text1"/>
          <w:sz w:val="24"/>
        </w:rPr>
      </w:pPr>
      <w:r w:rsidRPr="00375719">
        <w:rPr>
          <w:rFonts w:ascii="Calibri" w:hAnsi="Calibri"/>
          <w:i/>
          <w:color w:val="000000" w:themeColor="text1"/>
          <w:sz w:val="24"/>
        </w:rPr>
        <w:t>I</w:t>
      </w:r>
      <w:r w:rsidRPr="00375719">
        <w:rPr>
          <w:rFonts w:ascii="Calibri" w:hAnsi="Calibri"/>
          <w:color w:val="000000" w:themeColor="text1"/>
          <w:sz w:val="24"/>
        </w:rPr>
        <w:t>: insurance companies.</w:t>
      </w:r>
    </w:p>
    <w:p w:rsidR="00FB6B35" w:rsidRPr="00375719" w:rsidRDefault="00FB6B35" w:rsidP="001C2581">
      <w:pPr>
        <w:ind w:left="720"/>
        <w:rPr>
          <w:rFonts w:ascii="Calibri" w:hAnsi="Calibri"/>
          <w:color w:val="000000" w:themeColor="text1"/>
          <w:sz w:val="24"/>
        </w:rPr>
      </w:pPr>
      <w:r w:rsidRPr="00375719">
        <w:rPr>
          <w:rFonts w:ascii="Calibri" w:hAnsi="Calibri"/>
          <w:i/>
          <w:color w:val="000000" w:themeColor="text1"/>
          <w:sz w:val="24"/>
        </w:rPr>
        <w:t>H</w:t>
      </w:r>
      <w:r w:rsidRPr="00375719">
        <w:rPr>
          <w:rFonts w:ascii="Calibri" w:hAnsi="Calibri"/>
          <w:color w:val="000000" w:themeColor="text1"/>
          <w:sz w:val="24"/>
        </w:rPr>
        <w:t>: humanitarian organizations.</w:t>
      </w:r>
    </w:p>
    <w:p w:rsidR="001C2581" w:rsidRDefault="001C2581" w:rsidP="001C2581">
      <w:pPr>
        <w:rPr>
          <w:rFonts w:ascii="Calibri" w:hAnsi="Calibri"/>
          <w:color w:val="000000" w:themeColor="text1"/>
          <w:sz w:val="24"/>
        </w:rPr>
      </w:pPr>
      <w:r>
        <w:rPr>
          <w:rFonts w:ascii="Calibri" w:hAnsi="Calibri"/>
          <w:color w:val="000000" w:themeColor="text1"/>
          <w:sz w:val="24"/>
        </w:rPr>
        <w:t>Our corresponding predicates are:</w:t>
      </w:r>
    </w:p>
    <w:p w:rsidR="001C2581" w:rsidRPr="001C2581" w:rsidRDefault="001C2581" w:rsidP="001C2581">
      <w:pPr>
        <w:ind w:left="720"/>
        <w:rPr>
          <w:rFonts w:ascii="Calibri" w:hAnsi="Calibri"/>
          <w:color w:val="000000" w:themeColor="text1"/>
          <w:sz w:val="24"/>
        </w:rPr>
      </w:pPr>
      <w:r>
        <w:rPr>
          <w:rFonts w:ascii="Calibri" w:hAnsi="Calibri"/>
          <w:i/>
          <w:color w:val="000000" w:themeColor="text1"/>
          <w:sz w:val="24"/>
        </w:rPr>
        <w:t>Ix</w:t>
      </w:r>
      <w:r>
        <w:rPr>
          <w:rFonts w:ascii="Calibri" w:hAnsi="Calibri"/>
          <w:color w:val="000000" w:themeColor="text1"/>
          <w:sz w:val="24"/>
        </w:rPr>
        <w:t xml:space="preserve">: </w:t>
      </w:r>
      <w:r>
        <w:rPr>
          <w:rFonts w:ascii="Calibri" w:hAnsi="Calibri"/>
          <w:i/>
          <w:color w:val="000000" w:themeColor="text1"/>
          <w:sz w:val="24"/>
        </w:rPr>
        <w:t xml:space="preserve">x </w:t>
      </w:r>
      <w:r>
        <w:rPr>
          <w:rFonts w:ascii="Calibri" w:hAnsi="Calibri"/>
          <w:color w:val="000000" w:themeColor="text1"/>
          <w:sz w:val="24"/>
        </w:rPr>
        <w:t>is an insurance company.</w:t>
      </w:r>
    </w:p>
    <w:p w:rsidR="001C2581" w:rsidRPr="001C2581" w:rsidRDefault="001C2581" w:rsidP="001C2581">
      <w:pPr>
        <w:ind w:left="720"/>
        <w:rPr>
          <w:rFonts w:ascii="Calibri" w:hAnsi="Calibri"/>
          <w:color w:val="000000" w:themeColor="text1"/>
          <w:sz w:val="24"/>
        </w:rPr>
      </w:pPr>
      <w:r>
        <w:rPr>
          <w:rFonts w:ascii="Calibri" w:hAnsi="Calibri"/>
          <w:i/>
          <w:color w:val="000000" w:themeColor="text1"/>
          <w:sz w:val="24"/>
        </w:rPr>
        <w:t>Hx</w:t>
      </w:r>
      <w:r>
        <w:rPr>
          <w:rFonts w:ascii="Calibri" w:hAnsi="Calibri"/>
          <w:color w:val="000000" w:themeColor="text1"/>
          <w:sz w:val="24"/>
        </w:rPr>
        <w:t xml:space="preserve">: </w:t>
      </w:r>
      <w:r>
        <w:rPr>
          <w:rFonts w:ascii="Calibri" w:hAnsi="Calibri"/>
          <w:i/>
          <w:color w:val="000000" w:themeColor="text1"/>
          <w:sz w:val="24"/>
        </w:rPr>
        <w:t xml:space="preserve">x </w:t>
      </w:r>
      <w:r>
        <w:rPr>
          <w:rFonts w:ascii="Calibri" w:hAnsi="Calibri"/>
          <w:color w:val="000000" w:themeColor="text1"/>
          <w:sz w:val="24"/>
        </w:rPr>
        <w:t>is a humanitarian organization.</w:t>
      </w:r>
    </w:p>
    <w:p w:rsidR="00FB6B35" w:rsidRPr="00375719" w:rsidRDefault="00FB6B35" w:rsidP="00FB6B35">
      <w:pPr>
        <w:rPr>
          <w:rFonts w:ascii="Calibri" w:hAnsi="Calibri"/>
          <w:b/>
          <w:color w:val="000000" w:themeColor="text1"/>
          <w:sz w:val="24"/>
        </w:rPr>
      </w:pPr>
      <w:r w:rsidRPr="00375719">
        <w:rPr>
          <w:rFonts w:ascii="Calibri" w:hAnsi="Calibri"/>
          <w:b/>
          <w:color w:val="000000" w:themeColor="text1"/>
          <w:sz w:val="24"/>
        </w:rPr>
        <w:t xml:space="preserve">Premise </w:t>
      </w:r>
      <w:r w:rsidRPr="00375719">
        <w:rPr>
          <w:rFonts w:ascii="Calibri" w:hAnsi="Calibri"/>
          <w:color w:val="000000" w:themeColor="text1"/>
          <w:sz w:val="24"/>
        </w:rPr>
        <w:t>(step 1)</w:t>
      </w:r>
      <w:r w:rsidR="005C31DE" w:rsidRPr="00375719">
        <w:rPr>
          <w:rFonts w:ascii="Calibri" w:hAnsi="Calibri"/>
          <w:b/>
          <w:color w:val="000000" w:themeColor="text1"/>
          <w:sz w:val="24"/>
        </w:rPr>
        <w:t xml:space="preserve">: Some </w:t>
      </w:r>
      <w:r w:rsidR="005C31DE" w:rsidRPr="00375719">
        <w:rPr>
          <w:rFonts w:ascii="Calibri" w:hAnsi="Calibri"/>
          <w:b/>
          <w:i/>
          <w:color w:val="000000" w:themeColor="text1"/>
          <w:sz w:val="24"/>
        </w:rPr>
        <w:t>I</w:t>
      </w:r>
      <w:r w:rsidRPr="00375719">
        <w:rPr>
          <w:rFonts w:ascii="Calibri" w:hAnsi="Calibri"/>
          <w:b/>
          <w:i/>
          <w:color w:val="000000" w:themeColor="text1"/>
          <w:sz w:val="24"/>
        </w:rPr>
        <w:t xml:space="preserve"> </w:t>
      </w:r>
      <w:r w:rsidRPr="00375719">
        <w:rPr>
          <w:rFonts w:ascii="Calibri" w:hAnsi="Calibri"/>
          <w:b/>
          <w:color w:val="000000" w:themeColor="text1"/>
          <w:sz w:val="24"/>
        </w:rPr>
        <w:t xml:space="preserve">are </w:t>
      </w:r>
      <w:r w:rsidR="005C31DE" w:rsidRPr="00375719">
        <w:rPr>
          <w:rFonts w:ascii="Calibri" w:hAnsi="Calibri"/>
          <w:b/>
          <w:color w:val="000000" w:themeColor="text1"/>
          <w:sz w:val="24"/>
        </w:rPr>
        <w:t xml:space="preserve">not </w:t>
      </w:r>
      <w:r w:rsidR="005C31DE" w:rsidRPr="00375719">
        <w:rPr>
          <w:rFonts w:ascii="Calibri" w:hAnsi="Calibri"/>
          <w:b/>
          <w:i/>
          <w:color w:val="000000" w:themeColor="text1"/>
          <w:sz w:val="24"/>
        </w:rPr>
        <w:t>H</w:t>
      </w:r>
      <w:r w:rsidRPr="00375719">
        <w:rPr>
          <w:rFonts w:ascii="Calibri" w:hAnsi="Calibri"/>
          <w:b/>
          <w:color w:val="000000" w:themeColor="text1"/>
          <w:sz w:val="24"/>
        </w:rPr>
        <w:t>.</w:t>
      </w:r>
    </w:p>
    <w:p w:rsidR="00FB6B35" w:rsidRPr="00375719" w:rsidRDefault="00FB6B35" w:rsidP="00B41CAC">
      <w:pPr>
        <w:ind w:left="720"/>
        <w:rPr>
          <w:rFonts w:ascii="Calibri" w:hAnsi="Calibri"/>
          <w:color w:val="000000" w:themeColor="text1"/>
          <w:sz w:val="24"/>
        </w:rPr>
      </w:pPr>
      <w:r w:rsidRPr="00375719">
        <w:rPr>
          <w:rFonts w:ascii="Calibri" w:hAnsi="Calibri"/>
          <w:color w:val="000000" w:themeColor="text1"/>
          <w:sz w:val="24"/>
        </w:rPr>
        <w:t xml:space="preserve">This is the standard way to express </w:t>
      </w:r>
      <w:r w:rsidR="00B10E08" w:rsidRPr="00375719">
        <w:rPr>
          <w:rFonts w:ascii="Calibri" w:hAnsi="Calibri"/>
          <w:color w:val="000000" w:themeColor="text1"/>
          <w:sz w:val="24"/>
        </w:rPr>
        <w:t xml:space="preserve">in categorical logic </w:t>
      </w:r>
      <w:r w:rsidRPr="00375719">
        <w:rPr>
          <w:rFonts w:ascii="Calibri" w:hAnsi="Calibri"/>
          <w:color w:val="000000" w:themeColor="text1"/>
          <w:sz w:val="24"/>
        </w:rPr>
        <w:t xml:space="preserve">a </w:t>
      </w:r>
      <w:r w:rsidR="005C31DE" w:rsidRPr="00375719">
        <w:rPr>
          <w:rFonts w:ascii="Calibri" w:hAnsi="Calibri"/>
          <w:color w:val="000000" w:themeColor="text1"/>
          <w:sz w:val="24"/>
        </w:rPr>
        <w:t>particular negative</w:t>
      </w:r>
      <w:r w:rsidRPr="00375719">
        <w:rPr>
          <w:rFonts w:ascii="Calibri" w:hAnsi="Calibri"/>
          <w:color w:val="000000" w:themeColor="text1"/>
          <w:sz w:val="24"/>
        </w:rPr>
        <w:t xml:space="preserve">, so we skip </w:t>
      </w:r>
      <w:r w:rsidR="007409B0">
        <w:rPr>
          <w:rFonts w:ascii="Calibri" w:hAnsi="Calibri"/>
          <w:color w:val="000000" w:themeColor="text1"/>
          <w:sz w:val="24"/>
        </w:rPr>
        <w:t xml:space="preserve">ahead </w:t>
      </w:r>
      <w:r w:rsidR="00B41CAC">
        <w:rPr>
          <w:rFonts w:ascii="Calibri" w:hAnsi="Calibri"/>
          <w:color w:val="000000" w:themeColor="text1"/>
          <w:sz w:val="24"/>
        </w:rPr>
        <w:t>to step (5).</w:t>
      </w:r>
    </w:p>
    <w:p w:rsidR="00FB6B35" w:rsidRPr="00375719" w:rsidRDefault="00FB6B35" w:rsidP="00FB6B35">
      <w:pPr>
        <w:rPr>
          <w:rFonts w:ascii="Calibri" w:hAnsi="Calibri"/>
          <w:color w:val="000000" w:themeColor="text1"/>
          <w:sz w:val="24"/>
        </w:rPr>
      </w:pPr>
      <w:r w:rsidRPr="00375719">
        <w:rPr>
          <w:rFonts w:ascii="Calibri" w:hAnsi="Calibri"/>
          <w:color w:val="000000" w:themeColor="text1"/>
          <w:sz w:val="24"/>
        </w:rPr>
        <w:t xml:space="preserve">Step 5: Our </w:t>
      </w:r>
      <w:r w:rsidR="005C31DE" w:rsidRPr="00375719">
        <w:rPr>
          <w:rFonts w:ascii="Calibri" w:hAnsi="Calibri"/>
          <w:color w:val="000000" w:themeColor="text1"/>
          <w:sz w:val="24"/>
        </w:rPr>
        <w:t>particular negative</w:t>
      </w:r>
      <w:r w:rsidRPr="00375719">
        <w:rPr>
          <w:rFonts w:ascii="Calibri" w:hAnsi="Calibri"/>
          <w:color w:val="000000" w:themeColor="text1"/>
          <w:sz w:val="24"/>
        </w:rPr>
        <w:t xml:space="preserve"> is expressed in a Venn diagram by </w:t>
      </w:r>
      <w:r w:rsidR="005C31DE" w:rsidRPr="00375719">
        <w:rPr>
          <w:rFonts w:ascii="Calibri" w:hAnsi="Calibri"/>
          <w:color w:val="000000" w:themeColor="text1"/>
          <w:sz w:val="24"/>
        </w:rPr>
        <w:t>placing an X in</w:t>
      </w:r>
      <w:r w:rsidRPr="00375719">
        <w:rPr>
          <w:rFonts w:ascii="Calibri" w:hAnsi="Calibri"/>
          <w:color w:val="000000" w:themeColor="text1"/>
          <w:sz w:val="24"/>
        </w:rPr>
        <w:t xml:space="preserve"> the area in </w:t>
      </w:r>
      <w:r w:rsidR="005C31DE" w:rsidRPr="00375719">
        <w:rPr>
          <w:rFonts w:ascii="Calibri" w:hAnsi="Calibri"/>
          <w:i/>
          <w:color w:val="000000" w:themeColor="text1"/>
          <w:sz w:val="24"/>
        </w:rPr>
        <w:t>I</w:t>
      </w:r>
      <w:r w:rsidRPr="00375719">
        <w:rPr>
          <w:rFonts w:ascii="Calibri" w:hAnsi="Calibri"/>
          <w:i/>
          <w:color w:val="000000" w:themeColor="text1"/>
          <w:sz w:val="24"/>
        </w:rPr>
        <w:t xml:space="preserve"> </w:t>
      </w:r>
      <w:r w:rsidRPr="00375719">
        <w:rPr>
          <w:rFonts w:ascii="Calibri" w:hAnsi="Calibri"/>
          <w:color w:val="000000" w:themeColor="text1"/>
          <w:sz w:val="24"/>
        </w:rPr>
        <w:t xml:space="preserve">outside of </w:t>
      </w:r>
      <w:r w:rsidR="005C31DE" w:rsidRPr="00375719">
        <w:rPr>
          <w:rFonts w:ascii="Calibri" w:hAnsi="Calibri"/>
          <w:i/>
          <w:color w:val="000000" w:themeColor="text1"/>
          <w:sz w:val="24"/>
        </w:rPr>
        <w:t>H</w:t>
      </w:r>
      <w:r w:rsidRPr="00375719">
        <w:rPr>
          <w:rFonts w:ascii="Calibri" w:hAnsi="Calibri"/>
          <w:color w:val="000000" w:themeColor="text1"/>
          <w:sz w:val="24"/>
        </w:rPr>
        <w:t>.</w:t>
      </w:r>
    </w:p>
    <w:p w:rsidR="00FB6B35" w:rsidRPr="00375719" w:rsidRDefault="00FB6B35" w:rsidP="00FB6B35">
      <w:pPr>
        <w:rPr>
          <w:rFonts w:ascii="Calibri" w:hAnsi="Calibri"/>
          <w:b/>
          <w:color w:val="000000" w:themeColor="text1"/>
          <w:sz w:val="24"/>
        </w:rPr>
      </w:pPr>
      <w:r w:rsidRPr="00375719">
        <w:rPr>
          <w:rFonts w:ascii="Calibri" w:hAnsi="Calibri"/>
          <w:b/>
          <w:color w:val="000000" w:themeColor="text1"/>
          <w:sz w:val="24"/>
        </w:rPr>
        <w:t xml:space="preserve">Conclusion </w:t>
      </w:r>
      <w:r w:rsidRPr="00375719">
        <w:rPr>
          <w:rFonts w:ascii="Calibri" w:hAnsi="Calibri"/>
          <w:color w:val="000000" w:themeColor="text1"/>
          <w:sz w:val="24"/>
        </w:rPr>
        <w:t xml:space="preserve">(step 1): </w:t>
      </w:r>
      <w:r w:rsidR="005C31DE" w:rsidRPr="00375719">
        <w:rPr>
          <w:rFonts w:ascii="Calibri" w:hAnsi="Calibri"/>
          <w:b/>
          <w:color w:val="000000" w:themeColor="text1"/>
          <w:sz w:val="24"/>
        </w:rPr>
        <w:t>Some</w:t>
      </w:r>
      <w:r w:rsidRPr="00375719">
        <w:rPr>
          <w:rFonts w:ascii="Calibri" w:hAnsi="Calibri"/>
          <w:b/>
          <w:color w:val="000000" w:themeColor="text1"/>
          <w:sz w:val="24"/>
        </w:rPr>
        <w:t xml:space="preserve"> </w:t>
      </w:r>
      <w:r w:rsidR="005C31DE" w:rsidRPr="00375719">
        <w:rPr>
          <w:rFonts w:ascii="Calibri" w:hAnsi="Calibri"/>
          <w:b/>
          <w:i/>
          <w:color w:val="000000" w:themeColor="text1"/>
          <w:sz w:val="24"/>
        </w:rPr>
        <w:t>H</w:t>
      </w:r>
      <w:r w:rsidRPr="00375719">
        <w:rPr>
          <w:rFonts w:ascii="Calibri" w:hAnsi="Calibri"/>
          <w:b/>
          <w:i/>
          <w:color w:val="000000" w:themeColor="text1"/>
          <w:sz w:val="24"/>
        </w:rPr>
        <w:t xml:space="preserve"> </w:t>
      </w:r>
      <w:r w:rsidR="005C31DE" w:rsidRPr="00375719">
        <w:rPr>
          <w:rFonts w:ascii="Calibri" w:hAnsi="Calibri"/>
          <w:b/>
          <w:color w:val="000000" w:themeColor="text1"/>
          <w:sz w:val="24"/>
        </w:rPr>
        <w:t xml:space="preserve">are not </w:t>
      </w:r>
      <w:r w:rsidR="005C31DE" w:rsidRPr="00375719">
        <w:rPr>
          <w:rFonts w:ascii="Calibri" w:hAnsi="Calibri"/>
          <w:b/>
          <w:i/>
          <w:color w:val="000000" w:themeColor="text1"/>
          <w:sz w:val="24"/>
        </w:rPr>
        <w:t>I</w:t>
      </w:r>
      <w:r w:rsidRPr="00375719">
        <w:rPr>
          <w:rFonts w:ascii="Calibri" w:hAnsi="Calibri"/>
          <w:b/>
          <w:color w:val="000000" w:themeColor="text1"/>
          <w:sz w:val="24"/>
        </w:rPr>
        <w:t>.</w:t>
      </w:r>
    </w:p>
    <w:p w:rsidR="005C31DE" w:rsidRPr="00375719" w:rsidRDefault="005C31DE" w:rsidP="00B41CAC">
      <w:pPr>
        <w:ind w:left="720"/>
        <w:rPr>
          <w:rFonts w:ascii="Calibri" w:hAnsi="Calibri"/>
          <w:color w:val="000000" w:themeColor="text1"/>
          <w:sz w:val="24"/>
        </w:rPr>
      </w:pPr>
      <w:r w:rsidRPr="00375719">
        <w:rPr>
          <w:rFonts w:ascii="Calibri" w:hAnsi="Calibri"/>
          <w:color w:val="000000" w:themeColor="text1"/>
          <w:sz w:val="24"/>
        </w:rPr>
        <w:t xml:space="preserve">This is the standard way to express </w:t>
      </w:r>
      <w:r w:rsidR="00B10E08" w:rsidRPr="00375719">
        <w:rPr>
          <w:rFonts w:ascii="Calibri" w:hAnsi="Calibri"/>
          <w:color w:val="000000" w:themeColor="text1"/>
          <w:sz w:val="24"/>
        </w:rPr>
        <w:t xml:space="preserve">in categorical logic </w:t>
      </w:r>
      <w:r w:rsidRPr="00375719">
        <w:rPr>
          <w:rFonts w:ascii="Calibri" w:hAnsi="Calibri"/>
          <w:color w:val="000000" w:themeColor="text1"/>
          <w:sz w:val="24"/>
        </w:rPr>
        <w:t xml:space="preserve">a particular negative, so we skip </w:t>
      </w:r>
      <w:r w:rsidR="007409B0">
        <w:rPr>
          <w:rFonts w:ascii="Calibri" w:hAnsi="Calibri"/>
          <w:color w:val="000000" w:themeColor="text1"/>
          <w:sz w:val="24"/>
        </w:rPr>
        <w:t xml:space="preserve">ahead </w:t>
      </w:r>
      <w:r w:rsidR="00B41CAC">
        <w:rPr>
          <w:rFonts w:ascii="Calibri" w:hAnsi="Calibri"/>
          <w:color w:val="000000" w:themeColor="text1"/>
          <w:sz w:val="24"/>
        </w:rPr>
        <w:t>to step (5).</w:t>
      </w:r>
    </w:p>
    <w:p w:rsidR="005C31DE" w:rsidRPr="00375719" w:rsidRDefault="005C31DE" w:rsidP="005C31DE">
      <w:pPr>
        <w:rPr>
          <w:rFonts w:ascii="Calibri" w:hAnsi="Calibri"/>
          <w:color w:val="000000" w:themeColor="text1"/>
          <w:sz w:val="24"/>
        </w:rPr>
      </w:pPr>
      <w:r w:rsidRPr="00375719">
        <w:rPr>
          <w:rFonts w:ascii="Calibri" w:hAnsi="Calibri"/>
          <w:color w:val="000000" w:themeColor="text1"/>
          <w:sz w:val="24"/>
        </w:rPr>
        <w:t xml:space="preserve">Step 5: Our particular negative is expressed in a Venn diagram by placing an X in the area in </w:t>
      </w:r>
      <w:r w:rsidRPr="00375719">
        <w:rPr>
          <w:rFonts w:ascii="Calibri" w:hAnsi="Calibri"/>
          <w:i/>
          <w:color w:val="000000" w:themeColor="text1"/>
          <w:sz w:val="24"/>
        </w:rPr>
        <w:t xml:space="preserve">H </w:t>
      </w:r>
      <w:r w:rsidRPr="00375719">
        <w:rPr>
          <w:rFonts w:ascii="Calibri" w:hAnsi="Calibri"/>
          <w:color w:val="000000" w:themeColor="text1"/>
          <w:sz w:val="24"/>
        </w:rPr>
        <w:t xml:space="preserve">outside of </w:t>
      </w:r>
      <w:r w:rsidRPr="00375719">
        <w:rPr>
          <w:rFonts w:ascii="Calibri" w:hAnsi="Calibri"/>
          <w:i/>
          <w:color w:val="000000" w:themeColor="text1"/>
          <w:sz w:val="24"/>
        </w:rPr>
        <w:t>I</w:t>
      </w:r>
      <w:r w:rsidRPr="00375719">
        <w:rPr>
          <w:rFonts w:ascii="Calibri" w:hAnsi="Calibri"/>
          <w:color w:val="000000" w:themeColor="text1"/>
          <w:sz w:val="24"/>
        </w:rPr>
        <w:t>.</w:t>
      </w:r>
    </w:p>
    <w:p w:rsidR="005C31DE" w:rsidRPr="00375719" w:rsidRDefault="005C31DE" w:rsidP="00FB6B35">
      <w:pPr>
        <w:rPr>
          <w:rFonts w:ascii="Calibri" w:hAnsi="Calibri"/>
          <w:color w:val="000000" w:themeColor="text1"/>
          <w:sz w:val="24"/>
        </w:rPr>
      </w:pPr>
      <w:r w:rsidRPr="00375719">
        <w:rPr>
          <w:rFonts w:ascii="Calibri" w:hAnsi="Calibri"/>
          <w:color w:val="000000" w:themeColor="text1"/>
          <w:sz w:val="24"/>
        </w:rPr>
        <w:t>Although both the premise and the conclusion are particular negatives, and a</w:t>
      </w:r>
      <w:r w:rsidR="00970978">
        <w:rPr>
          <w:rFonts w:ascii="Calibri" w:hAnsi="Calibri"/>
          <w:color w:val="000000" w:themeColor="text1"/>
          <w:sz w:val="24"/>
        </w:rPr>
        <w:t xml:space="preserve">lthough they’re consistent, comparing their </w:t>
      </w:r>
      <w:r w:rsidRPr="00375719">
        <w:rPr>
          <w:rFonts w:ascii="Calibri" w:hAnsi="Calibri"/>
          <w:color w:val="000000" w:themeColor="text1"/>
          <w:sz w:val="24"/>
        </w:rPr>
        <w:t>Venn diagrams reveal</w:t>
      </w:r>
      <w:r w:rsidR="00970978">
        <w:rPr>
          <w:rFonts w:ascii="Calibri" w:hAnsi="Calibri"/>
          <w:color w:val="000000" w:themeColor="text1"/>
          <w:sz w:val="24"/>
        </w:rPr>
        <w:t>s</w:t>
      </w:r>
      <w:r w:rsidRPr="00375719">
        <w:rPr>
          <w:rFonts w:ascii="Calibri" w:hAnsi="Calibri"/>
          <w:color w:val="000000" w:themeColor="text1"/>
          <w:sz w:val="24"/>
        </w:rPr>
        <w:t xml:space="preserve"> that the </w:t>
      </w:r>
      <w:r w:rsidR="00B10E08" w:rsidRPr="00375719">
        <w:rPr>
          <w:rFonts w:ascii="Calibri" w:hAnsi="Calibri"/>
          <w:color w:val="000000" w:themeColor="text1"/>
          <w:sz w:val="24"/>
        </w:rPr>
        <w:t>conclusion is the converse of the premise</w:t>
      </w:r>
      <w:r w:rsidR="009066C6" w:rsidRPr="00375719">
        <w:rPr>
          <w:rFonts w:ascii="Calibri" w:hAnsi="Calibri"/>
          <w:color w:val="000000" w:themeColor="text1"/>
          <w:sz w:val="24"/>
        </w:rPr>
        <w:t xml:space="preserve"> (that is, the X’s are in opposite places)</w:t>
      </w:r>
      <w:r w:rsidR="00B10E08" w:rsidRPr="00375719">
        <w:rPr>
          <w:rFonts w:ascii="Calibri" w:hAnsi="Calibri"/>
          <w:color w:val="000000" w:themeColor="text1"/>
          <w:sz w:val="24"/>
        </w:rPr>
        <w:t xml:space="preserve">.  Thus the </w:t>
      </w:r>
      <w:r w:rsidRPr="00375719">
        <w:rPr>
          <w:rFonts w:ascii="Calibri" w:hAnsi="Calibri"/>
          <w:color w:val="000000" w:themeColor="text1"/>
          <w:sz w:val="24"/>
        </w:rPr>
        <w:t>premise doesn’</w:t>
      </w:r>
      <w:r w:rsidR="00B10E08" w:rsidRPr="00375719">
        <w:rPr>
          <w:rFonts w:ascii="Calibri" w:hAnsi="Calibri"/>
          <w:color w:val="000000" w:themeColor="text1"/>
          <w:sz w:val="24"/>
        </w:rPr>
        <w:t>t imply the conclusion, and</w:t>
      </w:r>
      <w:r w:rsidRPr="00375719">
        <w:rPr>
          <w:rFonts w:ascii="Calibri" w:hAnsi="Calibri"/>
          <w:color w:val="000000" w:themeColor="text1"/>
          <w:sz w:val="24"/>
        </w:rPr>
        <w:t xml:space="preserve"> the argument is </w:t>
      </w:r>
      <w:r w:rsidRPr="00375719">
        <w:rPr>
          <w:rFonts w:ascii="Calibri" w:hAnsi="Calibri"/>
          <w:i/>
          <w:color w:val="000000" w:themeColor="text1"/>
          <w:sz w:val="24"/>
        </w:rPr>
        <w:t>invalid</w:t>
      </w:r>
      <w:r w:rsidRPr="00375719">
        <w:rPr>
          <w:rFonts w:ascii="Calibri" w:hAnsi="Calibri"/>
          <w:color w:val="000000" w:themeColor="text1"/>
          <w:sz w:val="24"/>
        </w:rPr>
        <w:t xml:space="preserve">. </w:t>
      </w:r>
    </w:p>
    <w:p w:rsidR="00FB6B35" w:rsidRPr="00375719" w:rsidRDefault="00FB6B35" w:rsidP="005E1AFB">
      <w:pPr>
        <w:rPr>
          <w:rFonts w:ascii="Calibri" w:hAnsi="Calibri"/>
          <w:color w:val="000000" w:themeColor="text1"/>
          <w:sz w:val="24"/>
        </w:rPr>
      </w:pPr>
    </w:p>
    <w:p w:rsidR="005C31DE" w:rsidRPr="00375719" w:rsidRDefault="005C31DE" w:rsidP="005C31DE">
      <w:pPr>
        <w:rPr>
          <w:rFonts w:ascii="Calibri" w:hAnsi="Calibri"/>
          <w:color w:val="000000" w:themeColor="text1"/>
          <w:sz w:val="24"/>
        </w:rPr>
      </w:pPr>
      <w:r w:rsidRPr="00375719">
        <w:rPr>
          <w:rFonts w:ascii="Calibri" w:hAnsi="Calibri"/>
          <w:color w:val="000000" w:themeColor="text1"/>
          <w:sz w:val="24"/>
        </w:rPr>
        <w:t>4.4: III, exercise 16:</w:t>
      </w:r>
    </w:p>
    <w:p w:rsidR="005C31DE" w:rsidRPr="00375719" w:rsidRDefault="005C31DE" w:rsidP="005C31DE">
      <w:pPr>
        <w:rPr>
          <w:rFonts w:ascii="Calibri" w:hAnsi="Calibri"/>
          <w:color w:val="000000" w:themeColor="text1"/>
          <w:sz w:val="24"/>
        </w:rPr>
      </w:pPr>
      <w:r w:rsidRPr="00375719">
        <w:rPr>
          <w:rFonts w:ascii="Calibri" w:hAnsi="Calibri"/>
          <w:color w:val="000000" w:themeColor="text1"/>
          <w:sz w:val="24"/>
        </w:rPr>
        <w:t>First, we give our scheme of abbreviation for the two positive terms:</w:t>
      </w:r>
    </w:p>
    <w:p w:rsidR="005C31DE" w:rsidRPr="00375719" w:rsidRDefault="005C31DE" w:rsidP="001C2581">
      <w:pPr>
        <w:ind w:left="720"/>
        <w:rPr>
          <w:rFonts w:ascii="Calibri" w:hAnsi="Calibri"/>
          <w:color w:val="000000" w:themeColor="text1"/>
          <w:sz w:val="24"/>
        </w:rPr>
      </w:pPr>
      <w:r w:rsidRPr="00375719">
        <w:rPr>
          <w:rFonts w:ascii="Calibri" w:hAnsi="Calibri"/>
          <w:i/>
          <w:color w:val="000000" w:themeColor="text1"/>
          <w:sz w:val="24"/>
        </w:rPr>
        <w:t>P</w:t>
      </w:r>
      <w:r w:rsidRPr="00375719">
        <w:rPr>
          <w:rFonts w:ascii="Calibri" w:hAnsi="Calibri"/>
          <w:color w:val="000000" w:themeColor="text1"/>
          <w:sz w:val="24"/>
        </w:rPr>
        <w:t>: prescription drugs.</w:t>
      </w:r>
    </w:p>
    <w:p w:rsidR="005C31DE" w:rsidRPr="00375719" w:rsidRDefault="003E50D2" w:rsidP="001C2581">
      <w:pPr>
        <w:ind w:left="720"/>
        <w:rPr>
          <w:rFonts w:ascii="Calibri" w:hAnsi="Calibri"/>
          <w:color w:val="000000" w:themeColor="text1"/>
          <w:sz w:val="24"/>
        </w:rPr>
      </w:pPr>
      <w:r w:rsidRPr="00375719">
        <w:rPr>
          <w:rFonts w:ascii="Calibri" w:hAnsi="Calibri"/>
          <w:i/>
          <w:color w:val="000000" w:themeColor="text1"/>
          <w:sz w:val="24"/>
        </w:rPr>
        <w:t>A</w:t>
      </w:r>
      <w:r w:rsidR="005C31DE" w:rsidRPr="00375719">
        <w:rPr>
          <w:rFonts w:ascii="Calibri" w:hAnsi="Calibri"/>
          <w:color w:val="000000" w:themeColor="text1"/>
          <w:sz w:val="24"/>
        </w:rPr>
        <w:t xml:space="preserve">: </w:t>
      </w:r>
      <w:r w:rsidRPr="00375719">
        <w:rPr>
          <w:rFonts w:ascii="Calibri" w:hAnsi="Calibri"/>
          <w:color w:val="000000" w:themeColor="text1"/>
          <w:sz w:val="24"/>
        </w:rPr>
        <w:t>medicines with adverse effects</w:t>
      </w:r>
      <w:r w:rsidR="005C31DE" w:rsidRPr="00375719">
        <w:rPr>
          <w:rFonts w:ascii="Calibri" w:hAnsi="Calibri"/>
          <w:color w:val="000000" w:themeColor="text1"/>
          <w:sz w:val="24"/>
        </w:rPr>
        <w:t>.</w:t>
      </w:r>
    </w:p>
    <w:p w:rsidR="001C2581" w:rsidRDefault="001C2581" w:rsidP="001C2581">
      <w:pPr>
        <w:rPr>
          <w:rFonts w:ascii="Calibri" w:hAnsi="Calibri"/>
          <w:color w:val="000000" w:themeColor="text1"/>
          <w:sz w:val="24"/>
        </w:rPr>
      </w:pPr>
      <w:r>
        <w:rPr>
          <w:rFonts w:ascii="Calibri" w:hAnsi="Calibri"/>
          <w:color w:val="000000" w:themeColor="text1"/>
          <w:sz w:val="24"/>
        </w:rPr>
        <w:t>Our corresponding predicates are:</w:t>
      </w:r>
    </w:p>
    <w:p w:rsidR="001C2581" w:rsidRPr="001C2581" w:rsidRDefault="001C2581" w:rsidP="001C2581">
      <w:pPr>
        <w:ind w:left="720"/>
        <w:rPr>
          <w:rFonts w:ascii="Calibri" w:hAnsi="Calibri"/>
          <w:color w:val="000000" w:themeColor="text1"/>
          <w:sz w:val="24"/>
        </w:rPr>
      </w:pPr>
      <w:r>
        <w:rPr>
          <w:rFonts w:ascii="Calibri" w:hAnsi="Calibri"/>
          <w:i/>
          <w:color w:val="000000" w:themeColor="text1"/>
          <w:sz w:val="24"/>
        </w:rPr>
        <w:t>Px</w:t>
      </w:r>
      <w:r>
        <w:rPr>
          <w:rFonts w:ascii="Calibri" w:hAnsi="Calibri"/>
          <w:color w:val="000000" w:themeColor="text1"/>
          <w:sz w:val="24"/>
        </w:rPr>
        <w:t xml:space="preserve">: </w:t>
      </w:r>
      <w:r>
        <w:rPr>
          <w:rFonts w:ascii="Calibri" w:hAnsi="Calibri"/>
          <w:i/>
          <w:color w:val="000000" w:themeColor="text1"/>
          <w:sz w:val="24"/>
        </w:rPr>
        <w:t xml:space="preserve">x </w:t>
      </w:r>
      <w:r>
        <w:rPr>
          <w:rFonts w:ascii="Calibri" w:hAnsi="Calibri"/>
          <w:color w:val="000000" w:themeColor="text1"/>
          <w:sz w:val="24"/>
        </w:rPr>
        <w:t>is a</w:t>
      </w:r>
      <w:r w:rsidRPr="001C2581">
        <w:rPr>
          <w:rFonts w:ascii="Calibri" w:hAnsi="Calibri"/>
          <w:color w:val="000000" w:themeColor="text1"/>
          <w:sz w:val="24"/>
        </w:rPr>
        <w:t xml:space="preserve"> </w:t>
      </w:r>
      <w:r>
        <w:rPr>
          <w:rFonts w:ascii="Calibri" w:hAnsi="Calibri"/>
          <w:color w:val="000000" w:themeColor="text1"/>
          <w:sz w:val="24"/>
        </w:rPr>
        <w:t>prescription drug.</w:t>
      </w:r>
    </w:p>
    <w:p w:rsidR="001C2581" w:rsidRPr="001C2581" w:rsidRDefault="001C2581" w:rsidP="001C2581">
      <w:pPr>
        <w:ind w:left="720"/>
        <w:rPr>
          <w:rFonts w:ascii="Calibri" w:hAnsi="Calibri"/>
          <w:color w:val="000000" w:themeColor="text1"/>
          <w:sz w:val="24"/>
        </w:rPr>
      </w:pPr>
      <w:r>
        <w:rPr>
          <w:rFonts w:ascii="Calibri" w:hAnsi="Calibri"/>
          <w:i/>
          <w:color w:val="000000" w:themeColor="text1"/>
          <w:sz w:val="24"/>
        </w:rPr>
        <w:t>Ax</w:t>
      </w:r>
      <w:r>
        <w:rPr>
          <w:rFonts w:ascii="Calibri" w:hAnsi="Calibri"/>
          <w:color w:val="000000" w:themeColor="text1"/>
          <w:sz w:val="24"/>
        </w:rPr>
        <w:t xml:space="preserve">: </w:t>
      </w:r>
      <w:r>
        <w:rPr>
          <w:rFonts w:ascii="Calibri" w:hAnsi="Calibri"/>
          <w:i/>
          <w:color w:val="000000" w:themeColor="text1"/>
          <w:sz w:val="24"/>
        </w:rPr>
        <w:t xml:space="preserve">x </w:t>
      </w:r>
      <w:r>
        <w:rPr>
          <w:rFonts w:ascii="Calibri" w:hAnsi="Calibri"/>
          <w:color w:val="000000" w:themeColor="text1"/>
          <w:sz w:val="24"/>
        </w:rPr>
        <w:t>is a medicine</w:t>
      </w:r>
      <w:r w:rsidRPr="00375719">
        <w:rPr>
          <w:rFonts w:ascii="Calibri" w:hAnsi="Calibri"/>
          <w:color w:val="000000" w:themeColor="text1"/>
          <w:sz w:val="24"/>
        </w:rPr>
        <w:t xml:space="preserve"> with adverse effects</w:t>
      </w:r>
      <w:r>
        <w:rPr>
          <w:rFonts w:ascii="Calibri" w:hAnsi="Calibri"/>
          <w:color w:val="000000" w:themeColor="text1"/>
          <w:sz w:val="24"/>
        </w:rPr>
        <w:t>.</w:t>
      </w:r>
    </w:p>
    <w:p w:rsidR="003E50D2" w:rsidRPr="00375719" w:rsidRDefault="005C31DE" w:rsidP="005C31DE">
      <w:pPr>
        <w:rPr>
          <w:rFonts w:ascii="Calibri" w:hAnsi="Calibri"/>
          <w:b/>
          <w:color w:val="000000" w:themeColor="text1"/>
          <w:sz w:val="24"/>
        </w:rPr>
      </w:pPr>
      <w:r w:rsidRPr="00375719">
        <w:rPr>
          <w:rFonts w:ascii="Calibri" w:hAnsi="Calibri"/>
          <w:b/>
          <w:color w:val="000000" w:themeColor="text1"/>
          <w:sz w:val="24"/>
        </w:rPr>
        <w:t xml:space="preserve">Premise </w:t>
      </w:r>
      <w:r w:rsidRPr="00375719">
        <w:rPr>
          <w:rFonts w:ascii="Calibri" w:hAnsi="Calibri"/>
          <w:color w:val="000000" w:themeColor="text1"/>
          <w:sz w:val="24"/>
        </w:rPr>
        <w:t>(step 1)</w:t>
      </w:r>
      <w:r w:rsidR="003E50D2" w:rsidRPr="00375719">
        <w:rPr>
          <w:rFonts w:ascii="Calibri" w:hAnsi="Calibri"/>
          <w:b/>
          <w:color w:val="000000" w:themeColor="text1"/>
          <w:sz w:val="24"/>
        </w:rPr>
        <w:t>: No</w:t>
      </w:r>
      <w:r w:rsidRPr="00375719">
        <w:rPr>
          <w:rFonts w:ascii="Calibri" w:hAnsi="Calibri"/>
          <w:b/>
          <w:color w:val="000000" w:themeColor="text1"/>
          <w:sz w:val="24"/>
        </w:rPr>
        <w:t xml:space="preserve"> </w:t>
      </w:r>
      <w:r w:rsidR="003E50D2" w:rsidRPr="00375719">
        <w:rPr>
          <w:rFonts w:ascii="Calibri" w:hAnsi="Calibri"/>
          <w:b/>
          <w:color w:val="000000" w:themeColor="text1"/>
          <w:sz w:val="24"/>
        </w:rPr>
        <w:t>non-</w:t>
      </w:r>
      <w:r w:rsidR="003E50D2" w:rsidRPr="00375719">
        <w:rPr>
          <w:rFonts w:ascii="Calibri" w:hAnsi="Calibri"/>
          <w:b/>
          <w:i/>
          <w:color w:val="000000" w:themeColor="text1"/>
          <w:sz w:val="24"/>
        </w:rPr>
        <w:t xml:space="preserve">P </w:t>
      </w:r>
      <w:r w:rsidR="003E50D2" w:rsidRPr="00375719">
        <w:rPr>
          <w:rFonts w:ascii="Calibri" w:hAnsi="Calibri"/>
          <w:b/>
          <w:color w:val="000000" w:themeColor="text1"/>
          <w:sz w:val="24"/>
        </w:rPr>
        <w:t>are non-</w:t>
      </w:r>
      <w:r w:rsidR="003E50D2" w:rsidRPr="00375719">
        <w:rPr>
          <w:rFonts w:ascii="Calibri" w:hAnsi="Calibri"/>
          <w:b/>
          <w:i/>
          <w:color w:val="000000" w:themeColor="text1"/>
          <w:sz w:val="24"/>
        </w:rPr>
        <w:t>A</w:t>
      </w:r>
      <w:r w:rsidR="003E50D2" w:rsidRPr="00375719">
        <w:rPr>
          <w:rFonts w:ascii="Calibri" w:hAnsi="Calibri"/>
          <w:b/>
          <w:color w:val="000000" w:themeColor="text1"/>
          <w:sz w:val="24"/>
        </w:rPr>
        <w:t>.</w:t>
      </w:r>
      <w:r w:rsidRPr="00375719">
        <w:rPr>
          <w:rFonts w:ascii="Calibri" w:hAnsi="Calibri"/>
          <w:b/>
          <w:i/>
          <w:color w:val="000000" w:themeColor="text1"/>
          <w:sz w:val="24"/>
        </w:rPr>
        <w:t xml:space="preserve"> </w:t>
      </w:r>
    </w:p>
    <w:p w:rsidR="003E50D2" w:rsidRPr="00375719" w:rsidRDefault="003E50D2" w:rsidP="003E50D2">
      <w:pPr>
        <w:rPr>
          <w:rFonts w:ascii="Calibri" w:hAnsi="Calibri"/>
          <w:color w:val="000000" w:themeColor="text1"/>
          <w:sz w:val="24"/>
        </w:rPr>
      </w:pPr>
      <w:r w:rsidRPr="00375719">
        <w:rPr>
          <w:rFonts w:ascii="Calibri" w:hAnsi="Calibri"/>
          <w:color w:val="000000" w:themeColor="text1"/>
          <w:sz w:val="24"/>
        </w:rPr>
        <w:t>Step 2: This is expressed in predicate logic as “(</w:t>
      </w:r>
      <w:r w:rsidRPr="00375719">
        <w:rPr>
          <w:rFonts w:ascii="Calibri" w:hAnsi="Calibri"/>
          <w:i/>
          <w:color w:val="000000" w:themeColor="text1"/>
          <w:sz w:val="24"/>
        </w:rPr>
        <w:t>x</w:t>
      </w:r>
      <w:r w:rsidRPr="00375719">
        <w:rPr>
          <w:rFonts w:ascii="Calibri" w:hAnsi="Calibri"/>
          <w:color w:val="000000" w:themeColor="text1"/>
          <w:sz w:val="24"/>
        </w:rPr>
        <w:t>)(</w:t>
      </w:r>
      <w:r w:rsidRPr="00375719">
        <w:rPr>
          <w:rFonts w:ascii="Calibri" w:hAnsi="Calibri"/>
          <w:color w:val="000000" w:themeColor="text1"/>
          <w:sz w:val="24"/>
        </w:rPr>
        <w:sym w:font="Symbol" w:char="F07E"/>
      </w:r>
      <w:r w:rsidRPr="00375719">
        <w:rPr>
          <w:rFonts w:ascii="Calibri" w:hAnsi="Calibri"/>
          <w:i/>
          <w:color w:val="000000" w:themeColor="text1"/>
          <w:sz w:val="24"/>
        </w:rPr>
        <w:t xml:space="preserve">Px </w:t>
      </w:r>
      <w:r w:rsidRPr="00375719">
        <w:rPr>
          <w:rFonts w:ascii="Calibri" w:hAnsi="Calibri"/>
          <w:color w:val="000000" w:themeColor="text1"/>
          <w:sz w:val="24"/>
        </w:rPr>
        <w:sym w:font="Symbol" w:char="F0C9"/>
      </w:r>
      <w:r w:rsidRPr="00375719">
        <w:rPr>
          <w:rFonts w:ascii="Calibri" w:hAnsi="Calibri"/>
          <w:color w:val="000000" w:themeColor="text1"/>
          <w:sz w:val="24"/>
        </w:rPr>
        <w:t xml:space="preserve"> </w:t>
      </w:r>
      <w:r w:rsidRPr="00375719">
        <w:rPr>
          <w:rFonts w:ascii="Calibri" w:hAnsi="Calibri"/>
          <w:color w:val="000000" w:themeColor="text1"/>
          <w:sz w:val="24"/>
        </w:rPr>
        <w:sym w:font="Symbol" w:char="F07E"/>
      </w:r>
      <w:r w:rsidRPr="00375719">
        <w:rPr>
          <w:rFonts w:ascii="Calibri" w:hAnsi="Calibri"/>
          <w:color w:val="000000" w:themeColor="text1"/>
          <w:sz w:val="24"/>
        </w:rPr>
        <w:sym w:font="Symbol" w:char="F07E"/>
      </w:r>
      <w:r w:rsidRPr="00375719">
        <w:rPr>
          <w:rFonts w:ascii="Calibri" w:hAnsi="Calibri"/>
          <w:i/>
          <w:color w:val="000000" w:themeColor="text1"/>
          <w:sz w:val="24"/>
        </w:rPr>
        <w:t>Ax</w:t>
      </w:r>
      <w:r w:rsidRPr="00375719">
        <w:rPr>
          <w:rFonts w:ascii="Calibri" w:hAnsi="Calibri"/>
          <w:color w:val="000000" w:themeColor="text1"/>
          <w:sz w:val="24"/>
        </w:rPr>
        <w:t>)”.</w:t>
      </w:r>
    </w:p>
    <w:p w:rsidR="003E50D2" w:rsidRPr="00375719" w:rsidRDefault="003E50D2" w:rsidP="003E50D2">
      <w:pPr>
        <w:rPr>
          <w:rFonts w:ascii="Calibri" w:hAnsi="Calibri"/>
          <w:color w:val="000000" w:themeColor="text1"/>
          <w:sz w:val="24"/>
        </w:rPr>
      </w:pPr>
      <w:r w:rsidRPr="00375719">
        <w:rPr>
          <w:rFonts w:ascii="Calibri" w:hAnsi="Calibri"/>
          <w:color w:val="000000" w:themeColor="text1"/>
          <w:sz w:val="24"/>
        </w:rPr>
        <w:t>Step 3: Applying double negation to “</w:t>
      </w:r>
      <w:r w:rsidRPr="00375719">
        <w:rPr>
          <w:rFonts w:ascii="Calibri" w:hAnsi="Calibri"/>
          <w:color w:val="000000" w:themeColor="text1"/>
          <w:sz w:val="24"/>
        </w:rPr>
        <w:sym w:font="Symbol" w:char="F07E"/>
      </w:r>
      <w:r w:rsidRPr="00375719">
        <w:rPr>
          <w:rFonts w:ascii="Calibri" w:hAnsi="Calibri"/>
          <w:color w:val="000000" w:themeColor="text1"/>
          <w:sz w:val="24"/>
        </w:rPr>
        <w:sym w:font="Symbol" w:char="F07E"/>
      </w:r>
      <w:r w:rsidRPr="00375719">
        <w:rPr>
          <w:rFonts w:ascii="Calibri" w:hAnsi="Calibri"/>
          <w:i/>
          <w:color w:val="000000" w:themeColor="text1"/>
          <w:sz w:val="24"/>
        </w:rPr>
        <w:t>Ax</w:t>
      </w:r>
      <w:r w:rsidRPr="00375719">
        <w:rPr>
          <w:rFonts w:ascii="Calibri" w:hAnsi="Calibri"/>
          <w:color w:val="000000" w:themeColor="text1"/>
          <w:sz w:val="24"/>
        </w:rPr>
        <w:t>” gives us “(</w:t>
      </w:r>
      <w:r w:rsidRPr="00375719">
        <w:rPr>
          <w:rFonts w:ascii="Calibri" w:hAnsi="Calibri"/>
          <w:i/>
          <w:color w:val="000000" w:themeColor="text1"/>
          <w:sz w:val="24"/>
        </w:rPr>
        <w:t>x</w:t>
      </w:r>
      <w:r w:rsidRPr="00375719">
        <w:rPr>
          <w:rFonts w:ascii="Calibri" w:hAnsi="Calibri"/>
          <w:color w:val="000000" w:themeColor="text1"/>
          <w:sz w:val="24"/>
        </w:rPr>
        <w:t>)(</w:t>
      </w:r>
      <w:r w:rsidRPr="00375719">
        <w:rPr>
          <w:rFonts w:ascii="Calibri" w:hAnsi="Calibri"/>
          <w:color w:val="000000" w:themeColor="text1"/>
          <w:sz w:val="24"/>
        </w:rPr>
        <w:sym w:font="Symbol" w:char="F07E"/>
      </w:r>
      <w:r w:rsidR="00856F7D" w:rsidRPr="00375719">
        <w:rPr>
          <w:rFonts w:ascii="Calibri" w:hAnsi="Calibri"/>
          <w:i/>
          <w:color w:val="000000" w:themeColor="text1"/>
          <w:sz w:val="24"/>
        </w:rPr>
        <w:t>P</w:t>
      </w:r>
      <w:r w:rsidRPr="00375719">
        <w:rPr>
          <w:rFonts w:ascii="Calibri" w:hAnsi="Calibri"/>
          <w:i/>
          <w:color w:val="000000" w:themeColor="text1"/>
          <w:sz w:val="24"/>
        </w:rPr>
        <w:t xml:space="preserve">x </w:t>
      </w:r>
      <w:r w:rsidRPr="00375719">
        <w:rPr>
          <w:rFonts w:ascii="Calibri" w:hAnsi="Calibri"/>
          <w:color w:val="000000" w:themeColor="text1"/>
          <w:sz w:val="24"/>
        </w:rPr>
        <w:sym w:font="Symbol" w:char="F0C9"/>
      </w:r>
      <w:r w:rsidRPr="00375719">
        <w:rPr>
          <w:rFonts w:ascii="Calibri" w:hAnsi="Calibri"/>
          <w:color w:val="000000" w:themeColor="text1"/>
          <w:sz w:val="24"/>
        </w:rPr>
        <w:t xml:space="preserve"> </w:t>
      </w:r>
      <w:r w:rsidRPr="00375719">
        <w:rPr>
          <w:rFonts w:ascii="Calibri" w:hAnsi="Calibri"/>
          <w:i/>
          <w:color w:val="000000" w:themeColor="text1"/>
          <w:sz w:val="24"/>
        </w:rPr>
        <w:t>Ax</w:t>
      </w:r>
      <w:r w:rsidRPr="00375719">
        <w:rPr>
          <w:rFonts w:ascii="Calibri" w:hAnsi="Calibri"/>
          <w:color w:val="000000" w:themeColor="text1"/>
          <w:sz w:val="24"/>
        </w:rPr>
        <w:t xml:space="preserve">)”. </w:t>
      </w:r>
    </w:p>
    <w:p w:rsidR="00C62868" w:rsidRPr="00375719" w:rsidRDefault="003E50D2" w:rsidP="005C31DE">
      <w:pPr>
        <w:rPr>
          <w:rFonts w:ascii="Calibri" w:hAnsi="Calibri"/>
          <w:color w:val="000000" w:themeColor="text1"/>
          <w:sz w:val="24"/>
        </w:rPr>
      </w:pPr>
      <w:r w:rsidRPr="00375719">
        <w:rPr>
          <w:rFonts w:ascii="Calibri" w:hAnsi="Calibri"/>
          <w:color w:val="000000" w:themeColor="text1"/>
          <w:sz w:val="24"/>
        </w:rPr>
        <w:t xml:space="preserve">Step 4: This is the standard way in predicate logic to </w:t>
      </w:r>
      <w:r w:rsidR="00B10E08" w:rsidRPr="00375719">
        <w:rPr>
          <w:rFonts w:ascii="Calibri" w:hAnsi="Calibri"/>
          <w:color w:val="000000" w:themeColor="text1"/>
          <w:sz w:val="24"/>
        </w:rPr>
        <w:t xml:space="preserve">express the </w:t>
      </w:r>
      <w:r w:rsidR="00C62868" w:rsidRPr="00375719">
        <w:rPr>
          <w:rFonts w:ascii="Calibri" w:hAnsi="Calibri"/>
          <w:color w:val="000000" w:themeColor="text1"/>
          <w:sz w:val="24"/>
        </w:rPr>
        <w:t>contrapositive universal negative “All non-</w:t>
      </w:r>
      <w:r w:rsidR="009066C6" w:rsidRPr="00375719">
        <w:rPr>
          <w:rFonts w:ascii="Calibri" w:hAnsi="Calibri"/>
          <w:i/>
          <w:color w:val="000000" w:themeColor="text1"/>
          <w:sz w:val="24"/>
        </w:rPr>
        <w:t>P</w:t>
      </w:r>
      <w:r w:rsidR="00C62868" w:rsidRPr="00375719">
        <w:rPr>
          <w:rFonts w:ascii="Calibri" w:hAnsi="Calibri"/>
          <w:i/>
          <w:color w:val="000000" w:themeColor="text1"/>
          <w:sz w:val="24"/>
        </w:rPr>
        <w:t xml:space="preserve"> </w:t>
      </w:r>
      <w:r w:rsidR="00C62868" w:rsidRPr="00375719">
        <w:rPr>
          <w:rFonts w:ascii="Calibri" w:hAnsi="Calibri"/>
          <w:color w:val="000000" w:themeColor="text1"/>
          <w:sz w:val="24"/>
        </w:rPr>
        <w:t xml:space="preserve">are </w:t>
      </w:r>
      <w:r w:rsidR="00C62868" w:rsidRPr="00375719">
        <w:rPr>
          <w:rFonts w:ascii="Calibri" w:hAnsi="Calibri"/>
          <w:i/>
          <w:color w:val="000000" w:themeColor="text1"/>
          <w:sz w:val="24"/>
        </w:rPr>
        <w:t>A</w:t>
      </w:r>
      <w:r w:rsidR="00C62868" w:rsidRPr="00375719">
        <w:rPr>
          <w:rFonts w:ascii="Calibri" w:hAnsi="Calibri"/>
          <w:color w:val="000000" w:themeColor="text1"/>
          <w:sz w:val="24"/>
        </w:rPr>
        <w:t xml:space="preserve">.” </w:t>
      </w:r>
    </w:p>
    <w:p w:rsidR="00856F7D" w:rsidRPr="00375719" w:rsidRDefault="00C62868" w:rsidP="00856F7D">
      <w:pPr>
        <w:rPr>
          <w:rFonts w:ascii="Calibri" w:hAnsi="Calibri"/>
          <w:color w:val="000000" w:themeColor="text1"/>
          <w:sz w:val="24"/>
        </w:rPr>
      </w:pPr>
      <w:r w:rsidRPr="00375719">
        <w:rPr>
          <w:rFonts w:ascii="Calibri" w:hAnsi="Calibri"/>
          <w:color w:val="000000" w:themeColor="text1"/>
          <w:sz w:val="24"/>
        </w:rPr>
        <w:t xml:space="preserve">Step 5: </w:t>
      </w:r>
      <w:r w:rsidR="00856F7D" w:rsidRPr="00375719">
        <w:rPr>
          <w:rFonts w:ascii="Calibri" w:hAnsi="Calibri"/>
          <w:color w:val="000000" w:themeColor="text1"/>
          <w:sz w:val="24"/>
        </w:rPr>
        <w:t xml:space="preserve">Our contrapositive universal negative is expressed in a Venn diagram by shading the area outside of both </w:t>
      </w:r>
      <w:r w:rsidR="00856F7D" w:rsidRPr="00375719">
        <w:rPr>
          <w:rFonts w:ascii="Calibri" w:hAnsi="Calibri"/>
          <w:i/>
          <w:color w:val="000000" w:themeColor="text1"/>
          <w:sz w:val="24"/>
        </w:rPr>
        <w:t xml:space="preserve">P </w:t>
      </w:r>
      <w:r w:rsidR="00856F7D" w:rsidRPr="00375719">
        <w:rPr>
          <w:rFonts w:ascii="Calibri" w:hAnsi="Calibri"/>
          <w:color w:val="000000" w:themeColor="text1"/>
          <w:sz w:val="24"/>
        </w:rPr>
        <w:t xml:space="preserve">and </w:t>
      </w:r>
      <w:r w:rsidR="00856F7D" w:rsidRPr="00375719">
        <w:rPr>
          <w:rFonts w:ascii="Calibri" w:hAnsi="Calibri"/>
          <w:i/>
          <w:color w:val="000000" w:themeColor="text1"/>
          <w:sz w:val="24"/>
        </w:rPr>
        <w:t>A</w:t>
      </w:r>
      <w:r w:rsidR="00856F7D" w:rsidRPr="00375719">
        <w:rPr>
          <w:rFonts w:ascii="Calibri" w:hAnsi="Calibri"/>
          <w:color w:val="000000" w:themeColor="text1"/>
          <w:sz w:val="24"/>
        </w:rPr>
        <w:t>.</w:t>
      </w:r>
    </w:p>
    <w:p w:rsidR="00856F7D" w:rsidRPr="00375719" w:rsidRDefault="00856F7D" w:rsidP="00856F7D">
      <w:pPr>
        <w:rPr>
          <w:rFonts w:ascii="Calibri" w:hAnsi="Calibri"/>
          <w:b/>
          <w:color w:val="000000" w:themeColor="text1"/>
          <w:sz w:val="24"/>
        </w:rPr>
      </w:pPr>
      <w:r w:rsidRPr="00375719">
        <w:rPr>
          <w:rFonts w:ascii="Calibri" w:hAnsi="Calibri"/>
          <w:b/>
          <w:color w:val="000000" w:themeColor="text1"/>
          <w:sz w:val="24"/>
        </w:rPr>
        <w:t xml:space="preserve">Conclusion </w:t>
      </w:r>
      <w:r w:rsidRPr="00375719">
        <w:rPr>
          <w:rFonts w:ascii="Calibri" w:hAnsi="Calibri"/>
          <w:color w:val="000000" w:themeColor="text1"/>
          <w:sz w:val="24"/>
        </w:rPr>
        <w:t xml:space="preserve">(step 1): </w:t>
      </w:r>
      <w:r w:rsidRPr="00375719">
        <w:rPr>
          <w:rFonts w:ascii="Calibri" w:hAnsi="Calibri"/>
          <w:b/>
          <w:color w:val="000000" w:themeColor="text1"/>
          <w:sz w:val="24"/>
        </w:rPr>
        <w:t xml:space="preserve">No </w:t>
      </w:r>
      <w:r w:rsidRPr="00375719">
        <w:rPr>
          <w:rFonts w:ascii="Calibri" w:hAnsi="Calibri"/>
          <w:b/>
          <w:i/>
          <w:color w:val="000000" w:themeColor="text1"/>
          <w:sz w:val="24"/>
        </w:rPr>
        <w:t xml:space="preserve">A </w:t>
      </w:r>
      <w:r w:rsidRPr="00375719">
        <w:rPr>
          <w:rFonts w:ascii="Calibri" w:hAnsi="Calibri"/>
          <w:b/>
          <w:color w:val="000000" w:themeColor="text1"/>
          <w:sz w:val="24"/>
        </w:rPr>
        <w:t xml:space="preserve">are </w:t>
      </w:r>
      <w:r w:rsidRPr="00375719">
        <w:rPr>
          <w:rFonts w:ascii="Calibri" w:hAnsi="Calibri"/>
          <w:b/>
          <w:i/>
          <w:color w:val="000000" w:themeColor="text1"/>
          <w:sz w:val="24"/>
        </w:rPr>
        <w:t>P</w:t>
      </w:r>
      <w:r w:rsidRPr="00375719">
        <w:rPr>
          <w:rFonts w:ascii="Calibri" w:hAnsi="Calibri"/>
          <w:b/>
          <w:color w:val="000000" w:themeColor="text1"/>
          <w:sz w:val="24"/>
        </w:rPr>
        <w:t>.</w:t>
      </w:r>
    </w:p>
    <w:p w:rsidR="00856F7D" w:rsidRPr="00375719" w:rsidRDefault="00B41CAC" w:rsidP="00B41CAC">
      <w:pPr>
        <w:ind w:left="720"/>
        <w:rPr>
          <w:rFonts w:ascii="Calibri" w:hAnsi="Calibri"/>
          <w:color w:val="000000" w:themeColor="text1"/>
          <w:sz w:val="24"/>
        </w:rPr>
      </w:pPr>
      <w:r>
        <w:rPr>
          <w:rFonts w:ascii="Calibri" w:hAnsi="Calibri"/>
          <w:color w:val="000000" w:themeColor="text1"/>
          <w:sz w:val="24"/>
        </w:rPr>
        <w:t>T</w:t>
      </w:r>
      <w:r w:rsidR="00856F7D" w:rsidRPr="00375719">
        <w:rPr>
          <w:rFonts w:ascii="Calibri" w:hAnsi="Calibri"/>
          <w:color w:val="000000" w:themeColor="text1"/>
          <w:sz w:val="24"/>
        </w:rPr>
        <w:t xml:space="preserve">his is already the standard way to express in categorical logic a universal negative, </w:t>
      </w:r>
      <w:r>
        <w:rPr>
          <w:rFonts w:ascii="Calibri" w:hAnsi="Calibri"/>
          <w:color w:val="000000" w:themeColor="text1"/>
          <w:sz w:val="24"/>
        </w:rPr>
        <w:t xml:space="preserve">so </w:t>
      </w:r>
      <w:r w:rsidR="00856F7D" w:rsidRPr="00375719">
        <w:rPr>
          <w:rFonts w:ascii="Calibri" w:hAnsi="Calibri"/>
          <w:color w:val="000000" w:themeColor="text1"/>
          <w:sz w:val="24"/>
        </w:rPr>
        <w:t xml:space="preserve">we skip </w:t>
      </w:r>
      <w:r w:rsidR="007409B0">
        <w:rPr>
          <w:rFonts w:ascii="Calibri" w:hAnsi="Calibri"/>
          <w:color w:val="000000" w:themeColor="text1"/>
          <w:sz w:val="24"/>
        </w:rPr>
        <w:t xml:space="preserve">ahead </w:t>
      </w:r>
      <w:r w:rsidR="00856F7D" w:rsidRPr="00375719">
        <w:rPr>
          <w:rFonts w:ascii="Calibri" w:hAnsi="Calibri"/>
          <w:color w:val="000000" w:themeColor="text1"/>
          <w:sz w:val="24"/>
        </w:rPr>
        <w:t>to step (5).</w:t>
      </w:r>
    </w:p>
    <w:p w:rsidR="005C31DE" w:rsidRPr="00375719" w:rsidRDefault="00856F7D" w:rsidP="005C31DE">
      <w:pPr>
        <w:rPr>
          <w:rFonts w:ascii="Calibri" w:hAnsi="Calibri"/>
          <w:color w:val="000000" w:themeColor="text1"/>
          <w:sz w:val="24"/>
        </w:rPr>
      </w:pPr>
      <w:r w:rsidRPr="00375719">
        <w:rPr>
          <w:rFonts w:ascii="Calibri" w:hAnsi="Calibri"/>
          <w:color w:val="000000" w:themeColor="text1"/>
          <w:sz w:val="24"/>
        </w:rPr>
        <w:t>Step 5: This</w:t>
      </w:r>
      <w:r w:rsidR="005C31DE" w:rsidRPr="00375719">
        <w:rPr>
          <w:rFonts w:ascii="Calibri" w:hAnsi="Calibri"/>
          <w:color w:val="000000" w:themeColor="text1"/>
          <w:sz w:val="24"/>
        </w:rPr>
        <w:t xml:space="preserve"> </w:t>
      </w:r>
      <w:r w:rsidRPr="00375719">
        <w:rPr>
          <w:rFonts w:ascii="Calibri" w:hAnsi="Calibri"/>
          <w:color w:val="000000" w:themeColor="text1"/>
          <w:sz w:val="24"/>
        </w:rPr>
        <w:t>universal</w:t>
      </w:r>
      <w:r w:rsidR="005C31DE" w:rsidRPr="00375719">
        <w:rPr>
          <w:rFonts w:ascii="Calibri" w:hAnsi="Calibri"/>
          <w:color w:val="000000" w:themeColor="text1"/>
          <w:sz w:val="24"/>
        </w:rPr>
        <w:t xml:space="preserve"> negative is expressed in a Venn diagram by </w:t>
      </w:r>
      <w:r w:rsidRPr="00375719">
        <w:rPr>
          <w:rFonts w:ascii="Calibri" w:hAnsi="Calibri"/>
          <w:color w:val="000000" w:themeColor="text1"/>
          <w:sz w:val="24"/>
        </w:rPr>
        <w:t xml:space="preserve">shading the overlap between </w:t>
      </w:r>
      <w:r w:rsidRPr="00375719">
        <w:rPr>
          <w:rFonts w:ascii="Calibri" w:hAnsi="Calibri"/>
          <w:i/>
          <w:color w:val="000000" w:themeColor="text1"/>
          <w:sz w:val="24"/>
        </w:rPr>
        <w:t xml:space="preserve">A </w:t>
      </w:r>
      <w:r w:rsidRPr="00375719">
        <w:rPr>
          <w:rFonts w:ascii="Calibri" w:hAnsi="Calibri"/>
          <w:color w:val="000000" w:themeColor="text1"/>
          <w:sz w:val="24"/>
        </w:rPr>
        <w:t xml:space="preserve">and </w:t>
      </w:r>
      <w:r w:rsidRPr="00375719">
        <w:rPr>
          <w:rFonts w:ascii="Calibri" w:hAnsi="Calibri"/>
          <w:i/>
          <w:color w:val="000000" w:themeColor="text1"/>
          <w:sz w:val="24"/>
        </w:rPr>
        <w:t>P</w:t>
      </w:r>
      <w:r w:rsidRPr="00375719">
        <w:rPr>
          <w:rFonts w:ascii="Calibri" w:hAnsi="Calibri"/>
          <w:color w:val="000000" w:themeColor="text1"/>
          <w:sz w:val="24"/>
        </w:rPr>
        <w:t>.</w:t>
      </w:r>
    </w:p>
    <w:p w:rsidR="00856F7D" w:rsidRPr="00375719" w:rsidRDefault="00054F2A" w:rsidP="005C31DE">
      <w:pPr>
        <w:rPr>
          <w:rFonts w:ascii="Calibri" w:hAnsi="Calibri"/>
          <w:color w:val="000000" w:themeColor="text1"/>
          <w:sz w:val="24"/>
        </w:rPr>
      </w:pPr>
      <w:r>
        <w:rPr>
          <w:rFonts w:ascii="Calibri" w:hAnsi="Calibri"/>
          <w:color w:val="000000" w:themeColor="text1"/>
          <w:sz w:val="24"/>
        </w:rPr>
        <w:t>C</w:t>
      </w:r>
      <w:r w:rsidR="009001A0" w:rsidRPr="00375719">
        <w:rPr>
          <w:rFonts w:ascii="Calibri" w:hAnsi="Calibri"/>
          <w:color w:val="000000" w:themeColor="text1"/>
          <w:sz w:val="24"/>
        </w:rPr>
        <w:t xml:space="preserve">omparing </w:t>
      </w:r>
      <w:r w:rsidR="00856F7D" w:rsidRPr="00375719">
        <w:rPr>
          <w:rFonts w:ascii="Calibri" w:hAnsi="Calibri"/>
          <w:color w:val="000000" w:themeColor="text1"/>
          <w:sz w:val="24"/>
        </w:rPr>
        <w:t>the Venn diagrams for the premise and the conclusion reveal</w:t>
      </w:r>
      <w:r w:rsidR="009001A0" w:rsidRPr="00375719">
        <w:rPr>
          <w:rFonts w:ascii="Calibri" w:hAnsi="Calibri"/>
          <w:color w:val="000000" w:themeColor="text1"/>
          <w:sz w:val="24"/>
        </w:rPr>
        <w:t>s</w:t>
      </w:r>
      <w:r>
        <w:rPr>
          <w:rFonts w:ascii="Calibri" w:hAnsi="Calibri"/>
          <w:color w:val="000000" w:themeColor="text1"/>
          <w:sz w:val="24"/>
        </w:rPr>
        <w:t xml:space="preserve"> that, </w:t>
      </w:r>
      <w:r w:rsidR="009066C6" w:rsidRPr="00375719">
        <w:rPr>
          <w:rFonts w:ascii="Calibri" w:hAnsi="Calibri"/>
          <w:color w:val="000000" w:themeColor="text1"/>
          <w:sz w:val="24"/>
        </w:rPr>
        <w:t xml:space="preserve">although </w:t>
      </w:r>
      <w:r w:rsidR="00856F7D" w:rsidRPr="00375719">
        <w:rPr>
          <w:rFonts w:ascii="Calibri" w:hAnsi="Calibri"/>
          <w:color w:val="000000" w:themeColor="text1"/>
          <w:sz w:val="24"/>
        </w:rPr>
        <w:t>the premise and th</w:t>
      </w:r>
      <w:r w:rsidR="009066C6" w:rsidRPr="00375719">
        <w:rPr>
          <w:rFonts w:ascii="Calibri" w:hAnsi="Calibri"/>
          <w:color w:val="000000" w:themeColor="text1"/>
          <w:sz w:val="24"/>
        </w:rPr>
        <w:t>e conclusion are consistent,</w:t>
      </w:r>
      <w:r w:rsidR="00856F7D" w:rsidRPr="00375719">
        <w:rPr>
          <w:rFonts w:ascii="Calibri" w:hAnsi="Calibri"/>
          <w:color w:val="000000" w:themeColor="text1"/>
          <w:sz w:val="24"/>
        </w:rPr>
        <w:t xml:space="preserve"> the premise doesn’t imply the conclusion.  Hence the argument is </w:t>
      </w:r>
      <w:r w:rsidR="00856F7D" w:rsidRPr="00375719">
        <w:rPr>
          <w:rFonts w:ascii="Calibri" w:hAnsi="Calibri"/>
          <w:i/>
          <w:color w:val="000000" w:themeColor="text1"/>
          <w:sz w:val="24"/>
        </w:rPr>
        <w:t>invalid</w:t>
      </w:r>
      <w:r w:rsidR="00856F7D" w:rsidRPr="00375719">
        <w:rPr>
          <w:rFonts w:ascii="Calibri" w:hAnsi="Calibri"/>
          <w:color w:val="000000" w:themeColor="text1"/>
          <w:sz w:val="24"/>
        </w:rPr>
        <w:t>.</w:t>
      </w:r>
    </w:p>
    <w:p w:rsidR="00B66BA9" w:rsidRPr="00375719" w:rsidRDefault="00B66BA9" w:rsidP="005C31DE">
      <w:pPr>
        <w:rPr>
          <w:rFonts w:ascii="Calibri" w:hAnsi="Calibri"/>
          <w:color w:val="000000" w:themeColor="text1"/>
          <w:sz w:val="24"/>
        </w:rPr>
      </w:pPr>
    </w:p>
    <w:p w:rsidR="00B66BA9" w:rsidRPr="00375719" w:rsidRDefault="00B66BA9" w:rsidP="00B66BA9">
      <w:pPr>
        <w:rPr>
          <w:rFonts w:ascii="Calibri" w:hAnsi="Calibri"/>
          <w:color w:val="000000" w:themeColor="text1"/>
          <w:sz w:val="24"/>
        </w:rPr>
      </w:pPr>
      <w:r w:rsidRPr="00375719">
        <w:rPr>
          <w:rFonts w:ascii="Calibri" w:hAnsi="Calibri"/>
          <w:color w:val="000000" w:themeColor="text1"/>
          <w:sz w:val="24"/>
        </w:rPr>
        <w:t>4.4: III, exercise 19:</w:t>
      </w:r>
    </w:p>
    <w:p w:rsidR="00B66BA9" w:rsidRPr="00375719" w:rsidRDefault="00B66BA9" w:rsidP="00B66BA9">
      <w:pPr>
        <w:rPr>
          <w:rFonts w:ascii="Calibri" w:hAnsi="Calibri"/>
          <w:color w:val="000000" w:themeColor="text1"/>
          <w:sz w:val="24"/>
        </w:rPr>
      </w:pPr>
      <w:r w:rsidRPr="00375719">
        <w:rPr>
          <w:rFonts w:ascii="Calibri" w:hAnsi="Calibri"/>
          <w:color w:val="000000" w:themeColor="text1"/>
          <w:sz w:val="24"/>
        </w:rPr>
        <w:t>First, we give our scheme of abbreviation for the two positive terms:</w:t>
      </w:r>
    </w:p>
    <w:p w:rsidR="00B66BA9" w:rsidRPr="00375719" w:rsidRDefault="00B66BA9" w:rsidP="001C2581">
      <w:pPr>
        <w:ind w:left="720"/>
        <w:rPr>
          <w:rFonts w:ascii="Calibri" w:hAnsi="Calibri"/>
          <w:color w:val="000000" w:themeColor="text1"/>
          <w:sz w:val="24"/>
        </w:rPr>
      </w:pPr>
      <w:r w:rsidRPr="00375719">
        <w:rPr>
          <w:rFonts w:ascii="Calibri" w:hAnsi="Calibri"/>
          <w:i/>
          <w:color w:val="000000" w:themeColor="text1"/>
          <w:sz w:val="24"/>
        </w:rPr>
        <w:t>P</w:t>
      </w:r>
      <w:r w:rsidRPr="00375719">
        <w:rPr>
          <w:rFonts w:ascii="Calibri" w:hAnsi="Calibri"/>
          <w:color w:val="000000" w:themeColor="text1"/>
          <w:sz w:val="24"/>
        </w:rPr>
        <w:t>: pleasant experiences.</w:t>
      </w:r>
    </w:p>
    <w:p w:rsidR="00B66BA9" w:rsidRPr="00375719" w:rsidRDefault="00B66BA9" w:rsidP="001C2581">
      <w:pPr>
        <w:ind w:left="720"/>
        <w:rPr>
          <w:rFonts w:ascii="Calibri" w:hAnsi="Calibri"/>
          <w:color w:val="000000" w:themeColor="text1"/>
          <w:sz w:val="24"/>
        </w:rPr>
      </w:pPr>
      <w:r w:rsidRPr="00375719">
        <w:rPr>
          <w:rFonts w:ascii="Calibri" w:hAnsi="Calibri"/>
          <w:i/>
          <w:color w:val="000000" w:themeColor="text1"/>
          <w:sz w:val="24"/>
        </w:rPr>
        <w:t>L</w:t>
      </w:r>
      <w:r w:rsidRPr="00375719">
        <w:rPr>
          <w:rFonts w:ascii="Calibri" w:hAnsi="Calibri"/>
          <w:color w:val="000000" w:themeColor="text1"/>
          <w:sz w:val="24"/>
        </w:rPr>
        <w:t>: things we like to remember.</w:t>
      </w:r>
    </w:p>
    <w:p w:rsidR="001C2581" w:rsidRDefault="001C2581" w:rsidP="001C2581">
      <w:pPr>
        <w:rPr>
          <w:rFonts w:ascii="Calibri" w:hAnsi="Calibri"/>
          <w:color w:val="000000" w:themeColor="text1"/>
          <w:sz w:val="24"/>
        </w:rPr>
      </w:pPr>
      <w:r>
        <w:rPr>
          <w:rFonts w:ascii="Calibri" w:hAnsi="Calibri"/>
          <w:color w:val="000000" w:themeColor="text1"/>
          <w:sz w:val="24"/>
        </w:rPr>
        <w:t>Our corresponding predicates are:</w:t>
      </w:r>
    </w:p>
    <w:p w:rsidR="001C2581" w:rsidRPr="001C2581" w:rsidRDefault="001C2581" w:rsidP="001C2581">
      <w:pPr>
        <w:ind w:left="720"/>
        <w:rPr>
          <w:rFonts w:ascii="Calibri" w:hAnsi="Calibri"/>
          <w:color w:val="000000" w:themeColor="text1"/>
          <w:sz w:val="24"/>
        </w:rPr>
      </w:pPr>
      <w:r>
        <w:rPr>
          <w:rFonts w:ascii="Calibri" w:hAnsi="Calibri"/>
          <w:i/>
          <w:color w:val="000000" w:themeColor="text1"/>
          <w:sz w:val="24"/>
        </w:rPr>
        <w:t>Px</w:t>
      </w:r>
      <w:r>
        <w:rPr>
          <w:rFonts w:ascii="Calibri" w:hAnsi="Calibri"/>
          <w:color w:val="000000" w:themeColor="text1"/>
          <w:sz w:val="24"/>
        </w:rPr>
        <w:t xml:space="preserve">: </w:t>
      </w:r>
      <w:r>
        <w:rPr>
          <w:rFonts w:ascii="Calibri" w:hAnsi="Calibri"/>
          <w:i/>
          <w:color w:val="000000" w:themeColor="text1"/>
          <w:sz w:val="24"/>
        </w:rPr>
        <w:t xml:space="preserve">x </w:t>
      </w:r>
      <w:r>
        <w:rPr>
          <w:rFonts w:ascii="Calibri" w:hAnsi="Calibri"/>
          <w:color w:val="000000" w:themeColor="text1"/>
          <w:sz w:val="24"/>
        </w:rPr>
        <w:t>is a</w:t>
      </w:r>
      <w:r w:rsidRPr="001C2581">
        <w:rPr>
          <w:rFonts w:ascii="Calibri" w:hAnsi="Calibri"/>
          <w:color w:val="000000" w:themeColor="text1"/>
          <w:sz w:val="24"/>
        </w:rPr>
        <w:t xml:space="preserve"> </w:t>
      </w:r>
      <w:r>
        <w:rPr>
          <w:rFonts w:ascii="Calibri" w:hAnsi="Calibri"/>
          <w:color w:val="000000" w:themeColor="text1"/>
          <w:sz w:val="24"/>
        </w:rPr>
        <w:t>pleasant experience.</w:t>
      </w:r>
    </w:p>
    <w:p w:rsidR="001C2581" w:rsidRPr="001C2581" w:rsidRDefault="001C2581" w:rsidP="001C2581">
      <w:pPr>
        <w:ind w:left="720"/>
        <w:rPr>
          <w:rFonts w:ascii="Calibri" w:hAnsi="Calibri"/>
          <w:color w:val="000000" w:themeColor="text1"/>
          <w:sz w:val="24"/>
        </w:rPr>
      </w:pPr>
      <w:r>
        <w:rPr>
          <w:rFonts w:ascii="Calibri" w:hAnsi="Calibri"/>
          <w:i/>
          <w:color w:val="000000" w:themeColor="text1"/>
          <w:sz w:val="24"/>
        </w:rPr>
        <w:t>Lx</w:t>
      </w:r>
      <w:r>
        <w:rPr>
          <w:rFonts w:ascii="Calibri" w:hAnsi="Calibri"/>
          <w:color w:val="000000" w:themeColor="text1"/>
          <w:sz w:val="24"/>
        </w:rPr>
        <w:t xml:space="preserve">: </w:t>
      </w:r>
      <w:r>
        <w:rPr>
          <w:rFonts w:ascii="Calibri" w:hAnsi="Calibri"/>
          <w:i/>
          <w:color w:val="000000" w:themeColor="text1"/>
          <w:sz w:val="24"/>
        </w:rPr>
        <w:t xml:space="preserve">x </w:t>
      </w:r>
      <w:r>
        <w:rPr>
          <w:rFonts w:ascii="Calibri" w:hAnsi="Calibri"/>
          <w:color w:val="000000" w:themeColor="text1"/>
          <w:sz w:val="24"/>
        </w:rPr>
        <w:t>is something</w:t>
      </w:r>
      <w:r w:rsidRPr="00375719">
        <w:rPr>
          <w:rFonts w:ascii="Calibri" w:hAnsi="Calibri"/>
          <w:color w:val="000000" w:themeColor="text1"/>
          <w:sz w:val="24"/>
        </w:rPr>
        <w:t xml:space="preserve"> we like to remember</w:t>
      </w:r>
      <w:r>
        <w:rPr>
          <w:rFonts w:ascii="Calibri" w:hAnsi="Calibri"/>
          <w:color w:val="000000" w:themeColor="text1"/>
          <w:sz w:val="24"/>
        </w:rPr>
        <w:t>.</w:t>
      </w:r>
    </w:p>
    <w:p w:rsidR="00B66BA9" w:rsidRPr="00375719" w:rsidRDefault="00B66BA9" w:rsidP="00B66BA9">
      <w:pPr>
        <w:rPr>
          <w:rFonts w:ascii="Calibri" w:hAnsi="Calibri"/>
          <w:b/>
          <w:color w:val="000000" w:themeColor="text1"/>
          <w:sz w:val="24"/>
        </w:rPr>
      </w:pPr>
      <w:r w:rsidRPr="00375719">
        <w:rPr>
          <w:rFonts w:ascii="Calibri" w:hAnsi="Calibri"/>
          <w:b/>
          <w:color w:val="000000" w:themeColor="text1"/>
          <w:sz w:val="24"/>
        </w:rPr>
        <w:t xml:space="preserve">Premise </w:t>
      </w:r>
      <w:r w:rsidRPr="00375719">
        <w:rPr>
          <w:rFonts w:ascii="Calibri" w:hAnsi="Calibri"/>
          <w:color w:val="000000" w:themeColor="text1"/>
          <w:sz w:val="24"/>
        </w:rPr>
        <w:t>(step 1)</w:t>
      </w:r>
      <w:r w:rsidRPr="00375719">
        <w:rPr>
          <w:rFonts w:ascii="Calibri" w:hAnsi="Calibri"/>
          <w:b/>
          <w:color w:val="000000" w:themeColor="text1"/>
          <w:sz w:val="24"/>
        </w:rPr>
        <w:t>: All non-</w:t>
      </w:r>
      <w:r w:rsidRPr="00375719">
        <w:rPr>
          <w:rFonts w:ascii="Calibri" w:hAnsi="Calibri"/>
          <w:b/>
          <w:i/>
          <w:color w:val="000000" w:themeColor="text1"/>
          <w:sz w:val="24"/>
        </w:rPr>
        <w:t xml:space="preserve">P </w:t>
      </w:r>
      <w:r w:rsidRPr="00375719">
        <w:rPr>
          <w:rFonts w:ascii="Calibri" w:hAnsi="Calibri"/>
          <w:b/>
          <w:color w:val="000000" w:themeColor="text1"/>
          <w:sz w:val="24"/>
        </w:rPr>
        <w:t>are non-</w:t>
      </w:r>
      <w:r w:rsidRPr="00375719">
        <w:rPr>
          <w:rFonts w:ascii="Calibri" w:hAnsi="Calibri"/>
          <w:b/>
          <w:i/>
          <w:color w:val="000000" w:themeColor="text1"/>
          <w:sz w:val="24"/>
        </w:rPr>
        <w:t>R</w:t>
      </w:r>
      <w:r w:rsidRPr="00375719">
        <w:rPr>
          <w:rFonts w:ascii="Calibri" w:hAnsi="Calibri"/>
          <w:b/>
          <w:color w:val="000000" w:themeColor="text1"/>
          <w:sz w:val="24"/>
        </w:rPr>
        <w:t>.</w:t>
      </w:r>
      <w:r w:rsidRPr="00375719">
        <w:rPr>
          <w:rFonts w:ascii="Calibri" w:hAnsi="Calibri"/>
          <w:b/>
          <w:i/>
          <w:color w:val="000000" w:themeColor="text1"/>
          <w:sz w:val="24"/>
        </w:rPr>
        <w:t xml:space="preserve"> </w:t>
      </w:r>
    </w:p>
    <w:p w:rsidR="00B66BA9" w:rsidRPr="00375719" w:rsidRDefault="00B66BA9" w:rsidP="00B66BA9">
      <w:pPr>
        <w:rPr>
          <w:rFonts w:ascii="Calibri" w:hAnsi="Calibri"/>
          <w:color w:val="000000" w:themeColor="text1"/>
          <w:sz w:val="24"/>
        </w:rPr>
      </w:pPr>
      <w:r w:rsidRPr="00375719">
        <w:rPr>
          <w:rFonts w:ascii="Calibri" w:hAnsi="Calibri"/>
          <w:color w:val="000000" w:themeColor="text1"/>
          <w:sz w:val="24"/>
        </w:rPr>
        <w:t>Step 2: This is expressed in predicate logic as “(</w:t>
      </w:r>
      <w:r w:rsidRPr="00375719">
        <w:rPr>
          <w:rFonts w:ascii="Calibri" w:hAnsi="Calibri"/>
          <w:i/>
          <w:color w:val="000000" w:themeColor="text1"/>
          <w:sz w:val="24"/>
        </w:rPr>
        <w:t>x</w:t>
      </w:r>
      <w:r w:rsidRPr="00375719">
        <w:rPr>
          <w:rFonts w:ascii="Calibri" w:hAnsi="Calibri"/>
          <w:color w:val="000000" w:themeColor="text1"/>
          <w:sz w:val="24"/>
        </w:rPr>
        <w:t>)(</w:t>
      </w:r>
      <w:r w:rsidRPr="00375719">
        <w:rPr>
          <w:rFonts w:ascii="Calibri" w:hAnsi="Calibri"/>
          <w:color w:val="000000" w:themeColor="text1"/>
          <w:sz w:val="24"/>
        </w:rPr>
        <w:sym w:font="Symbol" w:char="F07E"/>
      </w:r>
      <w:r w:rsidRPr="00375719">
        <w:rPr>
          <w:rFonts w:ascii="Calibri" w:hAnsi="Calibri"/>
          <w:i/>
          <w:color w:val="000000" w:themeColor="text1"/>
          <w:sz w:val="24"/>
        </w:rPr>
        <w:t xml:space="preserve">Px </w:t>
      </w:r>
      <w:r w:rsidRPr="00375719">
        <w:rPr>
          <w:rFonts w:ascii="Calibri" w:hAnsi="Calibri"/>
          <w:color w:val="000000" w:themeColor="text1"/>
          <w:sz w:val="24"/>
        </w:rPr>
        <w:sym w:font="Symbol" w:char="F0C9"/>
      </w:r>
      <w:r w:rsidRPr="00375719">
        <w:rPr>
          <w:rFonts w:ascii="Calibri" w:hAnsi="Calibri"/>
          <w:color w:val="000000" w:themeColor="text1"/>
          <w:sz w:val="24"/>
        </w:rPr>
        <w:t xml:space="preserve"> </w:t>
      </w:r>
      <w:r w:rsidRPr="00375719">
        <w:rPr>
          <w:rFonts w:ascii="Calibri" w:hAnsi="Calibri"/>
          <w:color w:val="000000" w:themeColor="text1"/>
          <w:sz w:val="24"/>
        </w:rPr>
        <w:sym w:font="Symbol" w:char="F07E"/>
      </w:r>
      <w:r w:rsidRPr="00375719">
        <w:rPr>
          <w:rFonts w:ascii="Calibri" w:hAnsi="Calibri"/>
          <w:i/>
          <w:color w:val="000000" w:themeColor="text1"/>
          <w:sz w:val="24"/>
        </w:rPr>
        <w:t>Rx</w:t>
      </w:r>
      <w:r w:rsidRPr="00375719">
        <w:rPr>
          <w:rFonts w:ascii="Calibri" w:hAnsi="Calibri"/>
          <w:color w:val="000000" w:themeColor="text1"/>
          <w:sz w:val="24"/>
        </w:rPr>
        <w:t>)”.</w:t>
      </w:r>
    </w:p>
    <w:p w:rsidR="00B66BA9" w:rsidRPr="00375719" w:rsidRDefault="00B66BA9" w:rsidP="00B66BA9">
      <w:pPr>
        <w:rPr>
          <w:rFonts w:ascii="Calibri" w:hAnsi="Calibri"/>
          <w:color w:val="000000" w:themeColor="text1"/>
          <w:sz w:val="24"/>
        </w:rPr>
      </w:pPr>
      <w:r w:rsidRPr="00375719">
        <w:rPr>
          <w:rFonts w:ascii="Calibri" w:hAnsi="Calibri"/>
          <w:color w:val="000000" w:themeColor="text1"/>
          <w:sz w:val="24"/>
        </w:rPr>
        <w:t>Step 3: Applying transposition to “(</w:t>
      </w:r>
      <w:r w:rsidRPr="00375719">
        <w:rPr>
          <w:rFonts w:ascii="Calibri" w:hAnsi="Calibri"/>
          <w:color w:val="000000" w:themeColor="text1"/>
          <w:sz w:val="24"/>
        </w:rPr>
        <w:sym w:font="Symbol" w:char="F07E"/>
      </w:r>
      <w:r w:rsidRPr="00375719">
        <w:rPr>
          <w:rFonts w:ascii="Calibri" w:hAnsi="Calibri"/>
          <w:i/>
          <w:color w:val="000000" w:themeColor="text1"/>
          <w:sz w:val="24"/>
        </w:rPr>
        <w:t xml:space="preserve">Px </w:t>
      </w:r>
      <w:r w:rsidRPr="00375719">
        <w:rPr>
          <w:rFonts w:ascii="Calibri" w:hAnsi="Calibri"/>
          <w:color w:val="000000" w:themeColor="text1"/>
          <w:sz w:val="24"/>
        </w:rPr>
        <w:sym w:font="Symbol" w:char="F0C9"/>
      </w:r>
      <w:r w:rsidRPr="00375719">
        <w:rPr>
          <w:rFonts w:ascii="Calibri" w:hAnsi="Calibri"/>
          <w:color w:val="000000" w:themeColor="text1"/>
          <w:sz w:val="24"/>
        </w:rPr>
        <w:t xml:space="preserve"> </w:t>
      </w:r>
      <w:r w:rsidRPr="00375719">
        <w:rPr>
          <w:rFonts w:ascii="Calibri" w:hAnsi="Calibri"/>
          <w:color w:val="000000" w:themeColor="text1"/>
          <w:sz w:val="24"/>
        </w:rPr>
        <w:sym w:font="Symbol" w:char="F07E"/>
      </w:r>
      <w:r w:rsidRPr="00375719">
        <w:rPr>
          <w:rFonts w:ascii="Calibri" w:hAnsi="Calibri"/>
          <w:i/>
          <w:color w:val="000000" w:themeColor="text1"/>
          <w:sz w:val="24"/>
        </w:rPr>
        <w:t>Rx</w:t>
      </w:r>
      <w:r w:rsidRPr="00375719">
        <w:rPr>
          <w:rFonts w:ascii="Calibri" w:hAnsi="Calibri"/>
          <w:color w:val="000000" w:themeColor="text1"/>
          <w:sz w:val="24"/>
        </w:rPr>
        <w:t>)” gives us “(</w:t>
      </w:r>
      <w:r w:rsidRPr="00375719">
        <w:rPr>
          <w:rFonts w:ascii="Calibri" w:hAnsi="Calibri"/>
          <w:i/>
          <w:color w:val="000000" w:themeColor="text1"/>
          <w:sz w:val="24"/>
        </w:rPr>
        <w:t>x</w:t>
      </w:r>
      <w:r w:rsidRPr="00375719">
        <w:rPr>
          <w:rFonts w:ascii="Calibri" w:hAnsi="Calibri"/>
          <w:color w:val="000000" w:themeColor="text1"/>
          <w:sz w:val="24"/>
        </w:rPr>
        <w:t>)(</w:t>
      </w:r>
      <w:r w:rsidRPr="00375719">
        <w:rPr>
          <w:rFonts w:ascii="Calibri" w:hAnsi="Calibri"/>
          <w:i/>
          <w:color w:val="000000" w:themeColor="text1"/>
          <w:sz w:val="24"/>
        </w:rPr>
        <w:t xml:space="preserve">Rx </w:t>
      </w:r>
      <w:r w:rsidRPr="00375719">
        <w:rPr>
          <w:rFonts w:ascii="Calibri" w:hAnsi="Calibri"/>
          <w:color w:val="000000" w:themeColor="text1"/>
          <w:sz w:val="24"/>
        </w:rPr>
        <w:sym w:font="Symbol" w:char="F0C9"/>
      </w:r>
      <w:r w:rsidRPr="00375719">
        <w:rPr>
          <w:rFonts w:ascii="Calibri" w:hAnsi="Calibri"/>
          <w:color w:val="000000" w:themeColor="text1"/>
          <w:sz w:val="24"/>
        </w:rPr>
        <w:t xml:space="preserve"> </w:t>
      </w:r>
      <w:r w:rsidRPr="00375719">
        <w:rPr>
          <w:rFonts w:ascii="Calibri" w:hAnsi="Calibri"/>
          <w:i/>
          <w:color w:val="000000" w:themeColor="text1"/>
          <w:sz w:val="24"/>
        </w:rPr>
        <w:t>Px</w:t>
      </w:r>
      <w:r w:rsidRPr="00375719">
        <w:rPr>
          <w:rFonts w:ascii="Calibri" w:hAnsi="Calibri"/>
          <w:color w:val="000000" w:themeColor="text1"/>
          <w:sz w:val="24"/>
        </w:rPr>
        <w:t xml:space="preserve">)”. </w:t>
      </w:r>
    </w:p>
    <w:p w:rsidR="00B66BA9" w:rsidRPr="00375719" w:rsidRDefault="00B66BA9" w:rsidP="00B66BA9">
      <w:pPr>
        <w:rPr>
          <w:rFonts w:ascii="Calibri" w:hAnsi="Calibri"/>
          <w:color w:val="000000" w:themeColor="text1"/>
          <w:sz w:val="24"/>
        </w:rPr>
      </w:pPr>
      <w:r w:rsidRPr="00375719">
        <w:rPr>
          <w:rFonts w:ascii="Calibri" w:hAnsi="Calibri"/>
          <w:color w:val="000000" w:themeColor="text1"/>
          <w:sz w:val="24"/>
        </w:rPr>
        <w:t xml:space="preserve">Step 4: This is the standard way in predicate logic to express the universal affirmative “All </w:t>
      </w:r>
      <w:r w:rsidRPr="00375719">
        <w:rPr>
          <w:rFonts w:ascii="Calibri" w:hAnsi="Calibri"/>
          <w:i/>
          <w:color w:val="000000" w:themeColor="text1"/>
          <w:sz w:val="24"/>
        </w:rPr>
        <w:t xml:space="preserve">R </w:t>
      </w:r>
      <w:r w:rsidRPr="00375719">
        <w:rPr>
          <w:rFonts w:ascii="Calibri" w:hAnsi="Calibri"/>
          <w:color w:val="000000" w:themeColor="text1"/>
          <w:sz w:val="24"/>
        </w:rPr>
        <w:t xml:space="preserve">are </w:t>
      </w:r>
      <w:r w:rsidRPr="00375719">
        <w:rPr>
          <w:rFonts w:ascii="Calibri" w:hAnsi="Calibri"/>
          <w:i/>
          <w:color w:val="000000" w:themeColor="text1"/>
          <w:sz w:val="24"/>
        </w:rPr>
        <w:t>P</w:t>
      </w:r>
      <w:r w:rsidRPr="00375719">
        <w:rPr>
          <w:rFonts w:ascii="Calibri" w:hAnsi="Calibri"/>
          <w:color w:val="000000" w:themeColor="text1"/>
          <w:sz w:val="24"/>
        </w:rPr>
        <w:t xml:space="preserve">.” </w:t>
      </w:r>
    </w:p>
    <w:p w:rsidR="00B66BA9" w:rsidRPr="00375719" w:rsidRDefault="00B66BA9" w:rsidP="00B66BA9">
      <w:pPr>
        <w:rPr>
          <w:rFonts w:ascii="Calibri" w:hAnsi="Calibri"/>
          <w:color w:val="000000" w:themeColor="text1"/>
          <w:sz w:val="24"/>
        </w:rPr>
      </w:pPr>
      <w:r w:rsidRPr="00375719">
        <w:rPr>
          <w:rFonts w:ascii="Calibri" w:hAnsi="Calibri"/>
          <w:color w:val="000000" w:themeColor="text1"/>
          <w:sz w:val="24"/>
        </w:rPr>
        <w:t xml:space="preserve">Step 5: This universal affirmative is expressed in a Venn diagram by shading the area in </w:t>
      </w:r>
      <w:r w:rsidRPr="00375719">
        <w:rPr>
          <w:rFonts w:ascii="Calibri" w:hAnsi="Calibri"/>
          <w:i/>
          <w:color w:val="000000" w:themeColor="text1"/>
          <w:sz w:val="24"/>
        </w:rPr>
        <w:t xml:space="preserve">R </w:t>
      </w:r>
      <w:r w:rsidRPr="00375719">
        <w:rPr>
          <w:rFonts w:ascii="Calibri" w:hAnsi="Calibri"/>
          <w:color w:val="000000" w:themeColor="text1"/>
          <w:sz w:val="24"/>
        </w:rPr>
        <w:t xml:space="preserve">outside of </w:t>
      </w:r>
      <w:r w:rsidRPr="00375719">
        <w:rPr>
          <w:rFonts w:ascii="Calibri" w:hAnsi="Calibri"/>
          <w:i/>
          <w:color w:val="000000" w:themeColor="text1"/>
          <w:sz w:val="24"/>
        </w:rPr>
        <w:t>P</w:t>
      </w:r>
      <w:r w:rsidRPr="00375719">
        <w:rPr>
          <w:rFonts w:ascii="Calibri" w:hAnsi="Calibri"/>
          <w:color w:val="000000" w:themeColor="text1"/>
          <w:sz w:val="24"/>
        </w:rPr>
        <w:t>.</w:t>
      </w:r>
    </w:p>
    <w:p w:rsidR="00B66BA9" w:rsidRPr="00375719" w:rsidRDefault="00B66BA9" w:rsidP="00B66BA9">
      <w:pPr>
        <w:rPr>
          <w:rFonts w:ascii="Calibri" w:hAnsi="Calibri"/>
          <w:b/>
          <w:color w:val="000000" w:themeColor="text1"/>
          <w:sz w:val="24"/>
        </w:rPr>
      </w:pPr>
      <w:r w:rsidRPr="00375719">
        <w:rPr>
          <w:rFonts w:ascii="Calibri" w:hAnsi="Calibri"/>
          <w:b/>
          <w:color w:val="000000" w:themeColor="text1"/>
          <w:sz w:val="24"/>
        </w:rPr>
        <w:t xml:space="preserve">Conclusion </w:t>
      </w:r>
      <w:r w:rsidRPr="00375719">
        <w:rPr>
          <w:rFonts w:ascii="Calibri" w:hAnsi="Calibri"/>
          <w:color w:val="000000" w:themeColor="text1"/>
          <w:sz w:val="24"/>
        </w:rPr>
        <w:t xml:space="preserve">(step 1): </w:t>
      </w:r>
      <w:r w:rsidR="00E76A3D" w:rsidRPr="00375719">
        <w:rPr>
          <w:rFonts w:ascii="Calibri" w:hAnsi="Calibri"/>
          <w:b/>
          <w:color w:val="000000" w:themeColor="text1"/>
          <w:sz w:val="24"/>
        </w:rPr>
        <w:t>All</w:t>
      </w:r>
      <w:r w:rsidRPr="00375719">
        <w:rPr>
          <w:rFonts w:ascii="Calibri" w:hAnsi="Calibri"/>
          <w:b/>
          <w:color w:val="000000" w:themeColor="text1"/>
          <w:sz w:val="24"/>
        </w:rPr>
        <w:t xml:space="preserve"> </w:t>
      </w:r>
      <w:r w:rsidR="00E76A3D" w:rsidRPr="00375719">
        <w:rPr>
          <w:rFonts w:ascii="Calibri" w:hAnsi="Calibri"/>
          <w:b/>
          <w:i/>
          <w:color w:val="000000" w:themeColor="text1"/>
          <w:sz w:val="24"/>
        </w:rPr>
        <w:t>R</w:t>
      </w:r>
      <w:r w:rsidRPr="00375719">
        <w:rPr>
          <w:rFonts w:ascii="Calibri" w:hAnsi="Calibri"/>
          <w:b/>
          <w:i/>
          <w:color w:val="000000" w:themeColor="text1"/>
          <w:sz w:val="24"/>
        </w:rPr>
        <w:t xml:space="preserve"> </w:t>
      </w:r>
      <w:r w:rsidRPr="00375719">
        <w:rPr>
          <w:rFonts w:ascii="Calibri" w:hAnsi="Calibri"/>
          <w:b/>
          <w:color w:val="000000" w:themeColor="text1"/>
          <w:sz w:val="24"/>
        </w:rPr>
        <w:t xml:space="preserve">are </w:t>
      </w:r>
      <w:r w:rsidRPr="00375719">
        <w:rPr>
          <w:rFonts w:ascii="Calibri" w:hAnsi="Calibri"/>
          <w:b/>
          <w:i/>
          <w:color w:val="000000" w:themeColor="text1"/>
          <w:sz w:val="24"/>
        </w:rPr>
        <w:t>P</w:t>
      </w:r>
      <w:r w:rsidRPr="00375719">
        <w:rPr>
          <w:rFonts w:ascii="Calibri" w:hAnsi="Calibri"/>
          <w:b/>
          <w:color w:val="000000" w:themeColor="text1"/>
          <w:sz w:val="24"/>
        </w:rPr>
        <w:t>.</w:t>
      </w:r>
    </w:p>
    <w:p w:rsidR="00B66BA9" w:rsidRPr="00375719" w:rsidRDefault="00B66BA9" w:rsidP="00B41CAC">
      <w:pPr>
        <w:ind w:left="720"/>
        <w:rPr>
          <w:rFonts w:ascii="Calibri" w:hAnsi="Calibri"/>
          <w:color w:val="000000" w:themeColor="text1"/>
          <w:sz w:val="24"/>
        </w:rPr>
      </w:pPr>
      <w:r w:rsidRPr="00375719">
        <w:rPr>
          <w:rFonts w:ascii="Calibri" w:hAnsi="Calibri"/>
          <w:color w:val="000000" w:themeColor="text1"/>
          <w:sz w:val="24"/>
        </w:rPr>
        <w:t xml:space="preserve">Since this is already the standard way to express in categorical logic a universal </w:t>
      </w:r>
      <w:r w:rsidR="00E76A3D" w:rsidRPr="00375719">
        <w:rPr>
          <w:rFonts w:ascii="Calibri" w:hAnsi="Calibri"/>
          <w:color w:val="000000" w:themeColor="text1"/>
          <w:sz w:val="24"/>
        </w:rPr>
        <w:t>affirmative</w:t>
      </w:r>
      <w:r w:rsidRPr="00375719">
        <w:rPr>
          <w:rFonts w:ascii="Calibri" w:hAnsi="Calibri"/>
          <w:color w:val="000000" w:themeColor="text1"/>
          <w:sz w:val="24"/>
        </w:rPr>
        <w:t xml:space="preserve">, we skip </w:t>
      </w:r>
      <w:r w:rsidR="007409B0">
        <w:rPr>
          <w:rFonts w:ascii="Calibri" w:hAnsi="Calibri"/>
          <w:color w:val="000000" w:themeColor="text1"/>
          <w:sz w:val="24"/>
        </w:rPr>
        <w:t xml:space="preserve">ahead </w:t>
      </w:r>
      <w:r w:rsidRPr="00375719">
        <w:rPr>
          <w:rFonts w:ascii="Calibri" w:hAnsi="Calibri"/>
          <w:color w:val="000000" w:themeColor="text1"/>
          <w:sz w:val="24"/>
        </w:rPr>
        <w:t>to step (5).</w:t>
      </w:r>
    </w:p>
    <w:p w:rsidR="00E76A3D" w:rsidRPr="00375719" w:rsidRDefault="00E76A3D" w:rsidP="00E76A3D">
      <w:pPr>
        <w:rPr>
          <w:rFonts w:ascii="Calibri" w:hAnsi="Calibri"/>
          <w:color w:val="000000" w:themeColor="text1"/>
          <w:sz w:val="24"/>
        </w:rPr>
      </w:pPr>
      <w:r w:rsidRPr="00375719">
        <w:rPr>
          <w:rFonts w:ascii="Calibri" w:hAnsi="Calibri"/>
          <w:color w:val="000000" w:themeColor="text1"/>
          <w:sz w:val="24"/>
        </w:rPr>
        <w:t xml:space="preserve">In </w:t>
      </w:r>
      <w:r w:rsidR="00CC1202" w:rsidRPr="00375719">
        <w:rPr>
          <w:rFonts w:ascii="Calibri" w:hAnsi="Calibri"/>
          <w:color w:val="000000" w:themeColor="text1"/>
          <w:sz w:val="24"/>
        </w:rPr>
        <w:t xml:space="preserve">fact, in </w:t>
      </w:r>
      <w:r w:rsidRPr="00375719">
        <w:rPr>
          <w:rFonts w:ascii="Calibri" w:hAnsi="Calibri"/>
          <w:color w:val="000000" w:themeColor="text1"/>
          <w:sz w:val="24"/>
        </w:rPr>
        <w:t xml:space="preserve">order to determine whether the argument is valid, we don’t actually have to draw a Venn diagram for the conclusion.  This is because the premise and the conclusion are logically equivalent.  Hence the argument is </w:t>
      </w:r>
      <w:r w:rsidRPr="00375719">
        <w:rPr>
          <w:rFonts w:ascii="Calibri" w:hAnsi="Calibri"/>
          <w:i/>
          <w:color w:val="000000" w:themeColor="text1"/>
          <w:sz w:val="24"/>
        </w:rPr>
        <w:t>valid</w:t>
      </w:r>
      <w:r w:rsidRPr="00375719">
        <w:rPr>
          <w:rFonts w:ascii="Calibri" w:hAnsi="Calibri"/>
          <w:color w:val="000000" w:themeColor="text1"/>
          <w:sz w:val="24"/>
        </w:rPr>
        <w:t>.</w:t>
      </w:r>
    </w:p>
    <w:p w:rsidR="00123CDA" w:rsidRPr="00375719" w:rsidRDefault="00123CDA" w:rsidP="003B66A3">
      <w:pPr>
        <w:rPr>
          <w:rFonts w:ascii="Calibri" w:hAnsi="Calibri"/>
          <w:color w:val="000000" w:themeColor="text1"/>
          <w:sz w:val="24"/>
        </w:rPr>
      </w:pPr>
    </w:p>
    <w:p w:rsidR="00983B71" w:rsidRPr="00375719" w:rsidRDefault="00983B71" w:rsidP="003B66A3">
      <w:pPr>
        <w:rPr>
          <w:rFonts w:ascii="Calibri" w:hAnsi="Calibri"/>
          <w:b/>
          <w:color w:val="000000" w:themeColor="text1"/>
          <w:sz w:val="24"/>
        </w:rPr>
      </w:pPr>
      <w:r w:rsidRPr="00375719">
        <w:rPr>
          <w:rFonts w:ascii="Calibri" w:hAnsi="Calibri"/>
          <w:b/>
          <w:color w:val="000000" w:themeColor="text1"/>
          <w:sz w:val="24"/>
        </w:rPr>
        <w:t>Commutativity:</w:t>
      </w:r>
    </w:p>
    <w:p w:rsidR="007B5422" w:rsidRPr="00375719" w:rsidRDefault="007B5422" w:rsidP="003B66A3">
      <w:pPr>
        <w:rPr>
          <w:rFonts w:ascii="Calibri" w:hAnsi="Calibri"/>
          <w:color w:val="000000" w:themeColor="text1"/>
          <w:sz w:val="24"/>
        </w:rPr>
      </w:pPr>
      <w:r w:rsidRPr="00375719">
        <w:rPr>
          <w:rFonts w:ascii="Calibri" w:hAnsi="Calibri"/>
          <w:color w:val="000000" w:themeColor="text1"/>
          <w:sz w:val="24"/>
        </w:rPr>
        <w:t xml:space="preserve">As for the operation of </w:t>
      </w:r>
      <w:r w:rsidRPr="00375719">
        <w:rPr>
          <w:rFonts w:ascii="Calibri" w:hAnsi="Calibri"/>
          <w:b/>
          <w:color w:val="000000" w:themeColor="text1"/>
          <w:sz w:val="24"/>
        </w:rPr>
        <w:t>commutativity</w:t>
      </w:r>
      <w:r w:rsidRPr="00375719">
        <w:rPr>
          <w:rFonts w:ascii="Calibri" w:hAnsi="Calibri"/>
          <w:color w:val="000000" w:themeColor="text1"/>
          <w:sz w:val="24"/>
        </w:rPr>
        <w:t>, we use it to see that some particular statements are logically equivalent to certain other particular statements.  All that commutativity means is that a conjunction is</w:t>
      </w:r>
      <w:r w:rsidR="00983B71" w:rsidRPr="00375719">
        <w:rPr>
          <w:rFonts w:ascii="Calibri" w:hAnsi="Calibri"/>
          <w:color w:val="000000" w:themeColor="text1"/>
          <w:sz w:val="24"/>
        </w:rPr>
        <w:t xml:space="preserve"> logically equivalent </w:t>
      </w:r>
      <w:r w:rsidR="00C3603A">
        <w:rPr>
          <w:rFonts w:ascii="Calibri" w:hAnsi="Calibri"/>
          <w:color w:val="000000" w:themeColor="text1"/>
          <w:sz w:val="24"/>
        </w:rPr>
        <w:t xml:space="preserve">to </w:t>
      </w:r>
      <w:r w:rsidR="00983B71" w:rsidRPr="00375719">
        <w:rPr>
          <w:rFonts w:ascii="Calibri" w:hAnsi="Calibri"/>
          <w:color w:val="000000" w:themeColor="text1"/>
          <w:sz w:val="24"/>
        </w:rPr>
        <w:t>the</w:t>
      </w:r>
      <w:r w:rsidRPr="00375719">
        <w:rPr>
          <w:rFonts w:ascii="Calibri" w:hAnsi="Calibri"/>
          <w:color w:val="000000" w:themeColor="text1"/>
          <w:sz w:val="24"/>
        </w:rPr>
        <w:t xml:space="preserve"> conjunction </w:t>
      </w:r>
      <w:r w:rsidR="00983B71" w:rsidRPr="00375719">
        <w:rPr>
          <w:rFonts w:ascii="Calibri" w:hAnsi="Calibri"/>
          <w:color w:val="000000" w:themeColor="text1"/>
          <w:sz w:val="24"/>
        </w:rPr>
        <w:t>we get when we reverse</w:t>
      </w:r>
      <w:r w:rsidRPr="00375719">
        <w:rPr>
          <w:rFonts w:ascii="Calibri" w:hAnsi="Calibri"/>
          <w:color w:val="000000" w:themeColor="text1"/>
          <w:sz w:val="24"/>
        </w:rPr>
        <w:t xml:space="preserve"> the two conjuncts.  For example, “It’s sunny and it’s warm” is logically equivalent to “It’s warm and it’s sunny.”</w:t>
      </w:r>
    </w:p>
    <w:p w:rsidR="007B5422" w:rsidRPr="00375719" w:rsidRDefault="007B5422" w:rsidP="003B66A3">
      <w:pPr>
        <w:rPr>
          <w:rFonts w:ascii="Calibri" w:hAnsi="Calibri"/>
          <w:color w:val="000000" w:themeColor="text1"/>
          <w:sz w:val="24"/>
        </w:rPr>
      </w:pPr>
    </w:p>
    <w:p w:rsidR="007B5422" w:rsidRPr="00375719" w:rsidRDefault="007B5422" w:rsidP="003B66A3">
      <w:pPr>
        <w:rPr>
          <w:rFonts w:ascii="Calibri" w:hAnsi="Calibri"/>
          <w:color w:val="000000" w:themeColor="text1"/>
          <w:sz w:val="24"/>
        </w:rPr>
      </w:pPr>
      <w:r w:rsidRPr="00375719">
        <w:rPr>
          <w:rFonts w:ascii="Calibri" w:hAnsi="Calibri"/>
          <w:color w:val="000000" w:themeColor="text1"/>
          <w:sz w:val="24"/>
        </w:rPr>
        <w:t xml:space="preserve">In the case of particular affirmatives, for example, </w:t>
      </w:r>
      <w:r w:rsidR="00983B71" w:rsidRPr="00375719">
        <w:rPr>
          <w:rFonts w:ascii="Calibri" w:hAnsi="Calibri"/>
          <w:color w:val="000000" w:themeColor="text1"/>
          <w:sz w:val="24"/>
        </w:rPr>
        <w:t xml:space="preserve">we can see that </w:t>
      </w:r>
      <w:r w:rsidRPr="00375719">
        <w:rPr>
          <w:rFonts w:ascii="Calibri" w:hAnsi="Calibri"/>
          <w:color w:val="000000" w:themeColor="text1"/>
          <w:sz w:val="24"/>
        </w:rPr>
        <w:t>“Some animals are dogs” is logically equivalent to “Some dogs are animals.”  This can be seen by expressing these two statements in predicate logic.  “Some animals are dogs”</w:t>
      </w:r>
      <w:r w:rsidR="005438E8" w:rsidRPr="00375719">
        <w:rPr>
          <w:rFonts w:ascii="Calibri" w:hAnsi="Calibri"/>
          <w:color w:val="000000" w:themeColor="text1"/>
          <w:sz w:val="24"/>
        </w:rPr>
        <w:t xml:space="preserve"> gets expressed as</w:t>
      </w:r>
      <w:r w:rsidRPr="00375719">
        <w:rPr>
          <w:rFonts w:ascii="Calibri" w:hAnsi="Calibri"/>
          <w:color w:val="000000" w:themeColor="text1"/>
          <w:sz w:val="24"/>
        </w:rPr>
        <w:t xml:space="preserve"> “(</w:t>
      </w:r>
      <w:r w:rsidRPr="00375719">
        <w:rPr>
          <w:rFonts w:ascii="Calibri" w:hAnsi="Calibri"/>
          <w:color w:val="000000" w:themeColor="text1"/>
          <w:sz w:val="24"/>
        </w:rPr>
        <w:sym w:font="Symbol" w:char="F024"/>
      </w:r>
      <w:r w:rsidRPr="00375719">
        <w:rPr>
          <w:rFonts w:ascii="Calibri" w:hAnsi="Calibri"/>
          <w:i/>
          <w:color w:val="000000" w:themeColor="text1"/>
          <w:sz w:val="24"/>
        </w:rPr>
        <w:t>x</w:t>
      </w:r>
      <w:r w:rsidRPr="00375719">
        <w:rPr>
          <w:rFonts w:ascii="Calibri" w:hAnsi="Calibri"/>
          <w:color w:val="000000" w:themeColor="text1"/>
          <w:sz w:val="24"/>
        </w:rPr>
        <w:t>)(</w:t>
      </w:r>
      <w:r w:rsidRPr="00375719">
        <w:rPr>
          <w:rFonts w:ascii="Calibri" w:hAnsi="Calibri"/>
          <w:i/>
          <w:color w:val="000000" w:themeColor="text1"/>
          <w:sz w:val="24"/>
        </w:rPr>
        <w:t xml:space="preserve">Ax </w:t>
      </w:r>
      <w:r w:rsidRPr="00375719">
        <w:rPr>
          <w:rFonts w:ascii="Calibri" w:hAnsi="Calibri"/>
          <w:color w:val="000000" w:themeColor="text1"/>
          <w:sz w:val="24"/>
        </w:rPr>
        <w:sym w:font="Symbol" w:char="F0D7"/>
      </w:r>
      <w:r w:rsidRPr="00375719">
        <w:rPr>
          <w:rFonts w:ascii="Calibri" w:hAnsi="Calibri"/>
          <w:color w:val="000000" w:themeColor="text1"/>
          <w:sz w:val="24"/>
        </w:rPr>
        <w:t xml:space="preserve"> </w:t>
      </w:r>
      <w:r w:rsidRPr="00375719">
        <w:rPr>
          <w:rFonts w:ascii="Calibri" w:hAnsi="Calibri"/>
          <w:i/>
          <w:color w:val="000000" w:themeColor="text1"/>
          <w:sz w:val="24"/>
        </w:rPr>
        <w:t>Dx</w:t>
      </w:r>
      <w:r w:rsidRPr="00375719">
        <w:rPr>
          <w:rFonts w:ascii="Calibri" w:hAnsi="Calibri"/>
          <w:color w:val="000000" w:themeColor="text1"/>
          <w:sz w:val="24"/>
        </w:rPr>
        <w:t xml:space="preserve">).”  </w:t>
      </w:r>
      <w:r w:rsidR="00983B71" w:rsidRPr="00375719">
        <w:rPr>
          <w:rFonts w:ascii="Calibri" w:hAnsi="Calibri"/>
          <w:color w:val="000000" w:themeColor="text1"/>
          <w:sz w:val="24"/>
        </w:rPr>
        <w:t>We then</w:t>
      </w:r>
      <w:r w:rsidRPr="00375719">
        <w:rPr>
          <w:rFonts w:ascii="Calibri" w:hAnsi="Calibri"/>
          <w:color w:val="000000" w:themeColor="text1"/>
          <w:sz w:val="24"/>
        </w:rPr>
        <w:t xml:space="preserve"> apply commutativity to “(</w:t>
      </w:r>
      <w:r w:rsidRPr="00375719">
        <w:rPr>
          <w:rFonts w:ascii="Calibri" w:hAnsi="Calibri"/>
          <w:i/>
          <w:color w:val="000000" w:themeColor="text1"/>
          <w:sz w:val="24"/>
        </w:rPr>
        <w:t xml:space="preserve">Ax </w:t>
      </w:r>
      <w:r w:rsidRPr="00375719">
        <w:rPr>
          <w:rFonts w:ascii="Calibri" w:hAnsi="Calibri"/>
          <w:color w:val="000000" w:themeColor="text1"/>
          <w:sz w:val="24"/>
        </w:rPr>
        <w:sym w:font="Symbol" w:char="F0D7"/>
      </w:r>
      <w:r w:rsidRPr="00375719">
        <w:rPr>
          <w:rFonts w:ascii="Calibri" w:hAnsi="Calibri"/>
          <w:color w:val="000000" w:themeColor="text1"/>
          <w:sz w:val="24"/>
        </w:rPr>
        <w:t xml:space="preserve"> </w:t>
      </w:r>
      <w:r w:rsidRPr="00375719">
        <w:rPr>
          <w:rFonts w:ascii="Calibri" w:hAnsi="Calibri"/>
          <w:i/>
          <w:color w:val="000000" w:themeColor="text1"/>
          <w:sz w:val="24"/>
        </w:rPr>
        <w:t>Dx</w:t>
      </w:r>
      <w:r w:rsidRPr="00375719">
        <w:rPr>
          <w:rFonts w:ascii="Calibri" w:hAnsi="Calibri"/>
          <w:color w:val="000000" w:themeColor="text1"/>
          <w:sz w:val="24"/>
        </w:rPr>
        <w:t>)”, giving us “(</w:t>
      </w:r>
      <w:r w:rsidRPr="00375719">
        <w:rPr>
          <w:rFonts w:ascii="Calibri" w:hAnsi="Calibri"/>
          <w:color w:val="000000" w:themeColor="text1"/>
          <w:sz w:val="24"/>
        </w:rPr>
        <w:sym w:font="Symbol" w:char="F024"/>
      </w:r>
      <w:r w:rsidRPr="00375719">
        <w:rPr>
          <w:rFonts w:ascii="Calibri" w:hAnsi="Calibri"/>
          <w:i/>
          <w:color w:val="000000" w:themeColor="text1"/>
          <w:sz w:val="24"/>
        </w:rPr>
        <w:t>x</w:t>
      </w:r>
      <w:r w:rsidRPr="00375719">
        <w:rPr>
          <w:rFonts w:ascii="Calibri" w:hAnsi="Calibri"/>
          <w:color w:val="000000" w:themeColor="text1"/>
          <w:sz w:val="24"/>
        </w:rPr>
        <w:t>)(</w:t>
      </w:r>
      <w:r w:rsidRPr="00375719">
        <w:rPr>
          <w:rFonts w:ascii="Calibri" w:hAnsi="Calibri"/>
          <w:i/>
          <w:color w:val="000000" w:themeColor="text1"/>
          <w:sz w:val="24"/>
        </w:rPr>
        <w:t xml:space="preserve">Dx </w:t>
      </w:r>
      <w:r w:rsidRPr="00375719">
        <w:rPr>
          <w:rFonts w:ascii="Calibri" w:hAnsi="Calibri"/>
          <w:color w:val="000000" w:themeColor="text1"/>
          <w:sz w:val="24"/>
        </w:rPr>
        <w:sym w:font="Symbol" w:char="F0D7"/>
      </w:r>
      <w:r w:rsidRPr="00375719">
        <w:rPr>
          <w:rFonts w:ascii="Calibri" w:hAnsi="Calibri"/>
          <w:color w:val="000000" w:themeColor="text1"/>
          <w:sz w:val="24"/>
        </w:rPr>
        <w:t xml:space="preserve"> </w:t>
      </w:r>
      <w:r w:rsidRPr="00375719">
        <w:rPr>
          <w:rFonts w:ascii="Calibri" w:hAnsi="Calibri"/>
          <w:i/>
          <w:color w:val="000000" w:themeColor="text1"/>
          <w:sz w:val="24"/>
        </w:rPr>
        <w:t>Ax</w:t>
      </w:r>
      <w:r w:rsidRPr="00375719">
        <w:rPr>
          <w:rFonts w:ascii="Calibri" w:hAnsi="Calibri"/>
          <w:color w:val="000000" w:themeColor="text1"/>
          <w:sz w:val="24"/>
        </w:rPr>
        <w:t>)”, i.e., “Some dogs are animals.”</w:t>
      </w:r>
    </w:p>
    <w:p w:rsidR="007B5422" w:rsidRPr="00375719" w:rsidRDefault="007B5422" w:rsidP="003B66A3">
      <w:pPr>
        <w:rPr>
          <w:rFonts w:ascii="Calibri" w:hAnsi="Calibri"/>
          <w:color w:val="000000" w:themeColor="text1"/>
          <w:sz w:val="24"/>
        </w:rPr>
      </w:pPr>
    </w:p>
    <w:p w:rsidR="007B5422" w:rsidRPr="00375719" w:rsidRDefault="007B5422" w:rsidP="003B66A3">
      <w:pPr>
        <w:rPr>
          <w:rFonts w:ascii="Calibri" w:hAnsi="Calibri"/>
          <w:color w:val="000000" w:themeColor="text1"/>
          <w:sz w:val="24"/>
        </w:rPr>
      </w:pPr>
      <w:r w:rsidRPr="00375719">
        <w:rPr>
          <w:rFonts w:ascii="Calibri" w:hAnsi="Calibri"/>
          <w:color w:val="000000" w:themeColor="text1"/>
          <w:sz w:val="24"/>
        </w:rPr>
        <w:t xml:space="preserve">In the case of particular negatives, for example, </w:t>
      </w:r>
      <w:r w:rsidR="00983B71" w:rsidRPr="00375719">
        <w:rPr>
          <w:rFonts w:ascii="Calibri" w:hAnsi="Calibri"/>
          <w:color w:val="000000" w:themeColor="text1"/>
          <w:sz w:val="24"/>
        </w:rPr>
        <w:t xml:space="preserve">we can see that </w:t>
      </w:r>
      <w:r w:rsidRPr="00375719">
        <w:rPr>
          <w:rFonts w:ascii="Calibri" w:hAnsi="Calibri"/>
          <w:color w:val="000000" w:themeColor="text1"/>
          <w:sz w:val="24"/>
        </w:rPr>
        <w:t>“Some unpleasant tasks are worthwhile” is logically equivalent to “Some worthwhile tasks are not pleasant.”  This can be seen by expressing these two statements in predicate logic.  “Some unpleasant tasks are worthwhile”</w:t>
      </w:r>
      <w:r w:rsidR="00983B71" w:rsidRPr="00375719">
        <w:rPr>
          <w:rFonts w:ascii="Calibri" w:hAnsi="Calibri"/>
          <w:color w:val="000000" w:themeColor="text1"/>
          <w:sz w:val="24"/>
        </w:rPr>
        <w:t xml:space="preserve"> </w:t>
      </w:r>
      <w:r w:rsidR="005438E8" w:rsidRPr="00375719">
        <w:rPr>
          <w:rFonts w:ascii="Calibri" w:hAnsi="Calibri"/>
          <w:color w:val="000000" w:themeColor="text1"/>
          <w:sz w:val="24"/>
        </w:rPr>
        <w:t>gets expressed as</w:t>
      </w:r>
      <w:r w:rsidRPr="00375719">
        <w:rPr>
          <w:rFonts w:ascii="Calibri" w:hAnsi="Calibri"/>
          <w:color w:val="000000" w:themeColor="text1"/>
          <w:sz w:val="24"/>
        </w:rPr>
        <w:t xml:space="preserve"> “(</w:t>
      </w:r>
      <w:r w:rsidRPr="00375719">
        <w:rPr>
          <w:rFonts w:ascii="Calibri" w:hAnsi="Calibri"/>
          <w:color w:val="000000" w:themeColor="text1"/>
          <w:sz w:val="24"/>
        </w:rPr>
        <w:sym w:font="Symbol" w:char="F024"/>
      </w:r>
      <w:r w:rsidRPr="00375719">
        <w:rPr>
          <w:rFonts w:ascii="Calibri" w:hAnsi="Calibri"/>
          <w:i/>
          <w:color w:val="000000" w:themeColor="text1"/>
          <w:sz w:val="24"/>
        </w:rPr>
        <w:t>x</w:t>
      </w:r>
      <w:r w:rsidRPr="00375719">
        <w:rPr>
          <w:rFonts w:ascii="Calibri" w:hAnsi="Calibri"/>
          <w:color w:val="000000" w:themeColor="text1"/>
          <w:sz w:val="24"/>
        </w:rPr>
        <w:t>)(</w:t>
      </w:r>
      <w:r w:rsidRPr="00375719">
        <w:rPr>
          <w:rFonts w:ascii="Calibri" w:hAnsi="Calibri"/>
          <w:i/>
          <w:color w:val="000000" w:themeColor="text1"/>
          <w:sz w:val="24"/>
        </w:rPr>
        <w:sym w:font="Symbol" w:char="F07E"/>
      </w:r>
      <w:r w:rsidRPr="00375719">
        <w:rPr>
          <w:rFonts w:ascii="Calibri" w:hAnsi="Calibri"/>
          <w:i/>
          <w:color w:val="000000" w:themeColor="text1"/>
          <w:sz w:val="24"/>
        </w:rPr>
        <w:t xml:space="preserve">Px </w:t>
      </w:r>
      <w:r w:rsidRPr="00375719">
        <w:rPr>
          <w:rFonts w:ascii="Calibri" w:hAnsi="Calibri"/>
          <w:color w:val="000000" w:themeColor="text1"/>
          <w:sz w:val="24"/>
        </w:rPr>
        <w:sym w:font="Symbol" w:char="F0D7"/>
      </w:r>
      <w:r w:rsidRPr="00375719">
        <w:rPr>
          <w:rFonts w:ascii="Calibri" w:hAnsi="Calibri"/>
          <w:color w:val="000000" w:themeColor="text1"/>
          <w:sz w:val="24"/>
        </w:rPr>
        <w:t xml:space="preserve"> </w:t>
      </w:r>
      <w:r w:rsidRPr="00375719">
        <w:rPr>
          <w:rFonts w:ascii="Calibri" w:hAnsi="Calibri"/>
          <w:i/>
          <w:color w:val="000000" w:themeColor="text1"/>
          <w:sz w:val="24"/>
        </w:rPr>
        <w:t>Wx</w:t>
      </w:r>
      <w:r w:rsidRPr="00375719">
        <w:rPr>
          <w:rFonts w:ascii="Calibri" w:hAnsi="Calibri"/>
          <w:color w:val="000000" w:themeColor="text1"/>
          <w:sz w:val="24"/>
        </w:rPr>
        <w:t xml:space="preserve">).”  </w:t>
      </w:r>
      <w:r w:rsidR="00983B71" w:rsidRPr="00375719">
        <w:rPr>
          <w:rFonts w:ascii="Calibri" w:hAnsi="Calibri"/>
          <w:color w:val="000000" w:themeColor="text1"/>
          <w:sz w:val="24"/>
        </w:rPr>
        <w:t>We then</w:t>
      </w:r>
      <w:r w:rsidRPr="00375719">
        <w:rPr>
          <w:rFonts w:ascii="Calibri" w:hAnsi="Calibri"/>
          <w:color w:val="000000" w:themeColor="text1"/>
          <w:sz w:val="24"/>
        </w:rPr>
        <w:t xml:space="preserve"> apply commutativity to “(</w:t>
      </w:r>
      <w:r w:rsidRPr="00375719">
        <w:rPr>
          <w:rFonts w:ascii="Calibri" w:hAnsi="Calibri"/>
          <w:i/>
          <w:color w:val="000000" w:themeColor="text1"/>
          <w:sz w:val="24"/>
        </w:rPr>
        <w:sym w:font="Symbol" w:char="F07E"/>
      </w:r>
      <w:r w:rsidRPr="00375719">
        <w:rPr>
          <w:rFonts w:ascii="Calibri" w:hAnsi="Calibri"/>
          <w:i/>
          <w:color w:val="000000" w:themeColor="text1"/>
          <w:sz w:val="24"/>
        </w:rPr>
        <w:t xml:space="preserve">Px </w:t>
      </w:r>
      <w:r w:rsidRPr="00375719">
        <w:rPr>
          <w:rFonts w:ascii="Calibri" w:hAnsi="Calibri"/>
          <w:color w:val="000000" w:themeColor="text1"/>
          <w:sz w:val="24"/>
        </w:rPr>
        <w:sym w:font="Symbol" w:char="F0D7"/>
      </w:r>
      <w:r w:rsidRPr="00375719">
        <w:rPr>
          <w:rFonts w:ascii="Calibri" w:hAnsi="Calibri"/>
          <w:color w:val="000000" w:themeColor="text1"/>
          <w:sz w:val="24"/>
        </w:rPr>
        <w:t xml:space="preserve"> </w:t>
      </w:r>
      <w:r w:rsidRPr="00375719">
        <w:rPr>
          <w:rFonts w:ascii="Calibri" w:hAnsi="Calibri"/>
          <w:i/>
          <w:color w:val="000000" w:themeColor="text1"/>
          <w:sz w:val="24"/>
        </w:rPr>
        <w:t>Wx</w:t>
      </w:r>
      <w:r w:rsidRPr="00375719">
        <w:rPr>
          <w:rFonts w:ascii="Calibri" w:hAnsi="Calibri"/>
          <w:color w:val="000000" w:themeColor="text1"/>
          <w:sz w:val="24"/>
        </w:rPr>
        <w:t>)”, giving us “(</w:t>
      </w:r>
      <w:r w:rsidRPr="00375719">
        <w:rPr>
          <w:rFonts w:ascii="Calibri" w:hAnsi="Calibri"/>
          <w:color w:val="000000" w:themeColor="text1"/>
          <w:sz w:val="24"/>
        </w:rPr>
        <w:sym w:font="Symbol" w:char="F024"/>
      </w:r>
      <w:r w:rsidRPr="00375719">
        <w:rPr>
          <w:rFonts w:ascii="Calibri" w:hAnsi="Calibri"/>
          <w:i/>
          <w:color w:val="000000" w:themeColor="text1"/>
          <w:sz w:val="24"/>
        </w:rPr>
        <w:t>x</w:t>
      </w:r>
      <w:r w:rsidRPr="00375719">
        <w:rPr>
          <w:rFonts w:ascii="Calibri" w:hAnsi="Calibri"/>
          <w:color w:val="000000" w:themeColor="text1"/>
          <w:sz w:val="24"/>
        </w:rPr>
        <w:t>)(</w:t>
      </w:r>
      <w:r w:rsidRPr="00375719">
        <w:rPr>
          <w:rFonts w:ascii="Calibri" w:hAnsi="Calibri"/>
          <w:i/>
          <w:color w:val="000000" w:themeColor="text1"/>
          <w:sz w:val="24"/>
        </w:rPr>
        <w:t xml:space="preserve">Wx </w:t>
      </w:r>
      <w:r w:rsidRPr="00375719">
        <w:rPr>
          <w:rFonts w:ascii="Calibri" w:hAnsi="Calibri"/>
          <w:color w:val="000000" w:themeColor="text1"/>
          <w:sz w:val="24"/>
        </w:rPr>
        <w:sym w:font="Symbol" w:char="F0D7"/>
      </w:r>
      <w:r w:rsidR="005438E8" w:rsidRPr="00375719">
        <w:rPr>
          <w:rFonts w:ascii="Calibri" w:hAnsi="Calibri"/>
          <w:i/>
          <w:color w:val="000000" w:themeColor="text1"/>
          <w:sz w:val="24"/>
        </w:rPr>
        <w:sym w:font="Symbol" w:char="F07E"/>
      </w:r>
      <w:r w:rsidRPr="00375719">
        <w:rPr>
          <w:rFonts w:ascii="Calibri" w:hAnsi="Calibri"/>
          <w:i/>
          <w:color w:val="000000" w:themeColor="text1"/>
          <w:sz w:val="24"/>
        </w:rPr>
        <w:t>Px</w:t>
      </w:r>
      <w:r w:rsidRPr="00375719">
        <w:rPr>
          <w:rFonts w:ascii="Calibri" w:hAnsi="Calibri"/>
          <w:color w:val="000000" w:themeColor="text1"/>
          <w:sz w:val="24"/>
        </w:rPr>
        <w:t>)”</w:t>
      </w:r>
      <w:r w:rsidR="00983B71" w:rsidRPr="00375719">
        <w:rPr>
          <w:rFonts w:ascii="Calibri" w:hAnsi="Calibri"/>
          <w:color w:val="000000" w:themeColor="text1"/>
          <w:sz w:val="24"/>
        </w:rPr>
        <w:t>, i.e.,</w:t>
      </w:r>
      <w:r w:rsidRPr="00375719">
        <w:rPr>
          <w:rFonts w:ascii="Calibri" w:hAnsi="Calibri"/>
          <w:color w:val="000000" w:themeColor="text1"/>
          <w:sz w:val="24"/>
        </w:rPr>
        <w:t xml:space="preserve"> “Some worthwhile tasks are not pleasant.”</w:t>
      </w:r>
    </w:p>
    <w:p w:rsidR="00123CDA" w:rsidRPr="00375719" w:rsidRDefault="00123CDA" w:rsidP="003B66A3">
      <w:pPr>
        <w:rPr>
          <w:rFonts w:ascii="Calibri" w:hAnsi="Calibri"/>
          <w:color w:val="000000" w:themeColor="text1"/>
          <w:sz w:val="24"/>
        </w:rPr>
      </w:pPr>
    </w:p>
    <w:p w:rsidR="00123CDA" w:rsidRPr="00375719" w:rsidRDefault="006120C7" w:rsidP="006120C7">
      <w:pPr>
        <w:rPr>
          <w:rFonts w:ascii="Calibri" w:hAnsi="Calibri"/>
          <w:color w:val="000000" w:themeColor="text1"/>
          <w:sz w:val="24"/>
        </w:rPr>
      </w:pPr>
      <w:r w:rsidRPr="00375719">
        <w:rPr>
          <w:rFonts w:ascii="Calibri" w:hAnsi="Calibri"/>
          <w:color w:val="000000" w:themeColor="text1"/>
          <w:sz w:val="24"/>
        </w:rPr>
        <w:t>Here’s an example of how to apply both commutativity and double negation:</w:t>
      </w:r>
    </w:p>
    <w:p w:rsidR="00123CDA" w:rsidRPr="00375719" w:rsidRDefault="006120C7" w:rsidP="00123CDA">
      <w:pPr>
        <w:rPr>
          <w:rFonts w:ascii="Calibri" w:hAnsi="Calibri"/>
          <w:color w:val="000000" w:themeColor="text1"/>
          <w:sz w:val="24"/>
        </w:rPr>
      </w:pPr>
      <w:r w:rsidRPr="00375719">
        <w:rPr>
          <w:rFonts w:ascii="Calibri" w:hAnsi="Calibri"/>
          <w:color w:val="000000" w:themeColor="text1"/>
          <w:sz w:val="24"/>
        </w:rPr>
        <w:t xml:space="preserve">“Some unpleasant tasks are not worthless” = </w:t>
      </w:r>
      <w:r w:rsidR="00123CDA" w:rsidRPr="00375719">
        <w:rPr>
          <w:rFonts w:ascii="Calibri" w:hAnsi="Calibri"/>
          <w:color w:val="000000" w:themeColor="text1"/>
          <w:sz w:val="24"/>
        </w:rPr>
        <w:t>“Some non-</w:t>
      </w:r>
      <w:r w:rsidRPr="00375719">
        <w:rPr>
          <w:rFonts w:ascii="Calibri" w:hAnsi="Calibri"/>
          <w:i/>
          <w:color w:val="000000" w:themeColor="text1"/>
          <w:sz w:val="24"/>
        </w:rPr>
        <w:t>P</w:t>
      </w:r>
      <w:r w:rsidR="00123CDA" w:rsidRPr="00375719">
        <w:rPr>
          <w:rFonts w:ascii="Calibri" w:hAnsi="Calibri"/>
          <w:i/>
          <w:color w:val="000000" w:themeColor="text1"/>
          <w:sz w:val="24"/>
        </w:rPr>
        <w:t xml:space="preserve"> </w:t>
      </w:r>
      <w:r w:rsidR="00123CDA" w:rsidRPr="00375719">
        <w:rPr>
          <w:rFonts w:ascii="Calibri" w:hAnsi="Calibri"/>
          <w:color w:val="000000" w:themeColor="text1"/>
          <w:sz w:val="24"/>
        </w:rPr>
        <w:t>are not non-</w:t>
      </w:r>
      <w:r w:rsidRPr="00375719">
        <w:rPr>
          <w:rFonts w:ascii="Calibri" w:hAnsi="Calibri"/>
          <w:i/>
          <w:color w:val="000000" w:themeColor="text1"/>
          <w:sz w:val="24"/>
        </w:rPr>
        <w:t>W</w:t>
      </w:r>
      <w:r w:rsidR="00123CDA" w:rsidRPr="00375719">
        <w:rPr>
          <w:rFonts w:ascii="Calibri" w:hAnsi="Calibri"/>
          <w:color w:val="000000" w:themeColor="text1"/>
          <w:sz w:val="24"/>
        </w:rPr>
        <w:t>” = (</w:t>
      </w:r>
      <w:r w:rsidR="00123CDA" w:rsidRPr="00375719">
        <w:rPr>
          <w:rFonts w:ascii="Calibri" w:hAnsi="Calibri"/>
          <w:color w:val="000000" w:themeColor="text1"/>
          <w:sz w:val="24"/>
        </w:rPr>
        <w:sym w:font="Symbol" w:char="F024"/>
      </w:r>
      <w:r w:rsidR="00123CDA" w:rsidRPr="00375719">
        <w:rPr>
          <w:rFonts w:ascii="Calibri" w:hAnsi="Calibri"/>
          <w:i/>
          <w:color w:val="000000" w:themeColor="text1"/>
          <w:sz w:val="24"/>
        </w:rPr>
        <w:t>x</w:t>
      </w:r>
      <w:r w:rsidR="00123CDA" w:rsidRPr="00375719">
        <w:rPr>
          <w:rFonts w:ascii="Calibri" w:hAnsi="Calibri"/>
          <w:color w:val="000000" w:themeColor="text1"/>
          <w:sz w:val="24"/>
        </w:rPr>
        <w:t>)(</w:t>
      </w:r>
      <w:r w:rsidR="00123CDA" w:rsidRPr="00375719">
        <w:rPr>
          <w:rFonts w:ascii="Calibri" w:hAnsi="Calibri"/>
          <w:i/>
          <w:color w:val="000000" w:themeColor="text1"/>
          <w:sz w:val="24"/>
        </w:rPr>
        <w:sym w:font="Symbol" w:char="F07E"/>
      </w:r>
      <w:r w:rsidRPr="00375719">
        <w:rPr>
          <w:rFonts w:ascii="Calibri" w:hAnsi="Calibri"/>
          <w:i/>
          <w:color w:val="000000" w:themeColor="text1"/>
          <w:sz w:val="24"/>
        </w:rPr>
        <w:t>P</w:t>
      </w:r>
      <w:r w:rsidR="00123CDA" w:rsidRPr="00375719">
        <w:rPr>
          <w:rFonts w:ascii="Calibri" w:hAnsi="Calibri"/>
          <w:i/>
          <w:color w:val="000000" w:themeColor="text1"/>
          <w:sz w:val="24"/>
        </w:rPr>
        <w:t xml:space="preserve">x </w:t>
      </w:r>
      <w:r w:rsidR="00123CDA" w:rsidRPr="00375719">
        <w:rPr>
          <w:rFonts w:ascii="Calibri" w:hAnsi="Calibri"/>
          <w:color w:val="000000" w:themeColor="text1"/>
          <w:sz w:val="24"/>
        </w:rPr>
        <w:sym w:font="Symbol" w:char="F0D7"/>
      </w:r>
      <w:r w:rsidR="00123CDA" w:rsidRPr="00375719">
        <w:rPr>
          <w:rFonts w:ascii="Calibri" w:hAnsi="Calibri"/>
          <w:color w:val="000000" w:themeColor="text1"/>
          <w:sz w:val="24"/>
        </w:rPr>
        <w:t xml:space="preserve"> </w:t>
      </w:r>
      <w:r w:rsidR="00123CDA" w:rsidRPr="00375719">
        <w:rPr>
          <w:rFonts w:ascii="Calibri" w:hAnsi="Calibri"/>
          <w:i/>
          <w:color w:val="000000" w:themeColor="text1"/>
          <w:sz w:val="24"/>
        </w:rPr>
        <w:sym w:font="Symbol" w:char="F07E"/>
      </w:r>
      <w:r w:rsidR="00123CDA" w:rsidRPr="00375719">
        <w:rPr>
          <w:rFonts w:ascii="Calibri" w:hAnsi="Calibri"/>
          <w:i/>
          <w:color w:val="000000" w:themeColor="text1"/>
          <w:sz w:val="24"/>
        </w:rPr>
        <w:sym w:font="Symbol" w:char="F07E"/>
      </w:r>
      <w:r w:rsidRPr="00375719">
        <w:rPr>
          <w:rFonts w:ascii="Calibri" w:hAnsi="Calibri"/>
          <w:i/>
          <w:color w:val="000000" w:themeColor="text1"/>
          <w:sz w:val="24"/>
        </w:rPr>
        <w:t>W</w:t>
      </w:r>
      <w:r w:rsidR="00123CDA" w:rsidRPr="00375719">
        <w:rPr>
          <w:rFonts w:ascii="Calibri" w:hAnsi="Calibri"/>
          <w:i/>
          <w:color w:val="000000" w:themeColor="text1"/>
          <w:sz w:val="24"/>
        </w:rPr>
        <w:t>x</w:t>
      </w:r>
      <w:r w:rsidR="00123CDA" w:rsidRPr="00375719">
        <w:rPr>
          <w:rFonts w:ascii="Calibri" w:hAnsi="Calibri"/>
          <w:color w:val="000000" w:themeColor="text1"/>
          <w:sz w:val="24"/>
        </w:rPr>
        <w:t>)</w:t>
      </w:r>
      <w:r w:rsidR="003148C6" w:rsidRPr="00375719">
        <w:rPr>
          <w:rFonts w:ascii="Calibri" w:hAnsi="Calibri"/>
          <w:color w:val="000000" w:themeColor="text1"/>
          <w:sz w:val="24"/>
        </w:rPr>
        <w:t>.</w:t>
      </w:r>
    </w:p>
    <w:p w:rsidR="00123CDA" w:rsidRPr="00375719" w:rsidRDefault="00123CDA" w:rsidP="00123CDA">
      <w:pPr>
        <w:rPr>
          <w:rFonts w:ascii="Calibri" w:hAnsi="Calibri"/>
          <w:color w:val="000000" w:themeColor="text1"/>
          <w:sz w:val="24"/>
        </w:rPr>
      </w:pPr>
      <w:r w:rsidRPr="00375719">
        <w:rPr>
          <w:rFonts w:ascii="Calibri" w:hAnsi="Calibri"/>
          <w:color w:val="000000" w:themeColor="text1"/>
          <w:sz w:val="24"/>
        </w:rPr>
        <w:t>Applying double negation to “</w:t>
      </w:r>
      <w:r w:rsidRPr="00375719">
        <w:rPr>
          <w:rFonts w:ascii="Calibri" w:hAnsi="Calibri"/>
          <w:i/>
          <w:color w:val="000000" w:themeColor="text1"/>
          <w:sz w:val="24"/>
        </w:rPr>
        <w:sym w:font="Symbol" w:char="F07E"/>
      </w:r>
      <w:r w:rsidRPr="00375719">
        <w:rPr>
          <w:rFonts w:ascii="Calibri" w:hAnsi="Calibri"/>
          <w:i/>
          <w:color w:val="000000" w:themeColor="text1"/>
          <w:sz w:val="24"/>
        </w:rPr>
        <w:sym w:font="Symbol" w:char="F07E"/>
      </w:r>
      <w:r w:rsidR="006120C7" w:rsidRPr="00375719">
        <w:rPr>
          <w:rFonts w:ascii="Calibri" w:hAnsi="Calibri"/>
          <w:i/>
          <w:color w:val="000000" w:themeColor="text1"/>
          <w:sz w:val="24"/>
        </w:rPr>
        <w:t>W</w:t>
      </w:r>
      <w:r w:rsidRPr="00375719">
        <w:rPr>
          <w:rFonts w:ascii="Calibri" w:hAnsi="Calibri"/>
          <w:i/>
          <w:color w:val="000000" w:themeColor="text1"/>
          <w:sz w:val="24"/>
        </w:rPr>
        <w:t>x</w:t>
      </w:r>
      <w:r w:rsidRPr="00375719">
        <w:rPr>
          <w:rFonts w:ascii="Calibri" w:hAnsi="Calibri"/>
          <w:color w:val="000000" w:themeColor="text1"/>
          <w:sz w:val="24"/>
        </w:rPr>
        <w:t xml:space="preserve">” gives us </w:t>
      </w:r>
      <w:r w:rsidR="003148C6" w:rsidRPr="00375719">
        <w:rPr>
          <w:rFonts w:ascii="Calibri" w:hAnsi="Calibri"/>
          <w:color w:val="000000" w:themeColor="text1"/>
          <w:sz w:val="24"/>
        </w:rPr>
        <w:t>“</w:t>
      </w:r>
      <w:r w:rsidRPr="00375719">
        <w:rPr>
          <w:rFonts w:ascii="Calibri" w:hAnsi="Calibri"/>
          <w:color w:val="000000" w:themeColor="text1"/>
          <w:sz w:val="24"/>
        </w:rPr>
        <w:t>(</w:t>
      </w:r>
      <w:r w:rsidRPr="00375719">
        <w:rPr>
          <w:rFonts w:ascii="Calibri" w:hAnsi="Calibri"/>
          <w:color w:val="000000" w:themeColor="text1"/>
          <w:sz w:val="24"/>
        </w:rPr>
        <w:sym w:font="Symbol" w:char="F024"/>
      </w:r>
      <w:r w:rsidRPr="00375719">
        <w:rPr>
          <w:rFonts w:ascii="Calibri" w:hAnsi="Calibri"/>
          <w:i/>
          <w:color w:val="000000" w:themeColor="text1"/>
          <w:sz w:val="24"/>
        </w:rPr>
        <w:t>x</w:t>
      </w:r>
      <w:r w:rsidRPr="00375719">
        <w:rPr>
          <w:rFonts w:ascii="Calibri" w:hAnsi="Calibri"/>
          <w:color w:val="000000" w:themeColor="text1"/>
          <w:sz w:val="24"/>
        </w:rPr>
        <w:t>)(</w:t>
      </w:r>
      <w:r w:rsidRPr="00375719">
        <w:rPr>
          <w:rFonts w:ascii="Calibri" w:hAnsi="Calibri"/>
          <w:i/>
          <w:color w:val="000000" w:themeColor="text1"/>
          <w:sz w:val="24"/>
        </w:rPr>
        <w:sym w:font="Symbol" w:char="F07E"/>
      </w:r>
      <w:r w:rsidR="006120C7" w:rsidRPr="00375719">
        <w:rPr>
          <w:rFonts w:ascii="Calibri" w:hAnsi="Calibri"/>
          <w:i/>
          <w:color w:val="000000" w:themeColor="text1"/>
          <w:sz w:val="24"/>
        </w:rPr>
        <w:t>P</w:t>
      </w:r>
      <w:r w:rsidRPr="00375719">
        <w:rPr>
          <w:rFonts w:ascii="Calibri" w:hAnsi="Calibri"/>
          <w:i/>
          <w:color w:val="000000" w:themeColor="text1"/>
          <w:sz w:val="24"/>
        </w:rPr>
        <w:t xml:space="preserve">x </w:t>
      </w:r>
      <w:r w:rsidRPr="00375719">
        <w:rPr>
          <w:rFonts w:ascii="Calibri" w:hAnsi="Calibri"/>
          <w:color w:val="000000" w:themeColor="text1"/>
          <w:sz w:val="24"/>
        </w:rPr>
        <w:sym w:font="Symbol" w:char="F0D7"/>
      </w:r>
      <w:r w:rsidRPr="00375719">
        <w:rPr>
          <w:rFonts w:ascii="Calibri" w:hAnsi="Calibri"/>
          <w:color w:val="000000" w:themeColor="text1"/>
          <w:sz w:val="24"/>
        </w:rPr>
        <w:t xml:space="preserve"> </w:t>
      </w:r>
      <w:r w:rsidR="006120C7" w:rsidRPr="00375719">
        <w:rPr>
          <w:rFonts w:ascii="Calibri" w:hAnsi="Calibri"/>
          <w:i/>
          <w:color w:val="000000" w:themeColor="text1"/>
          <w:sz w:val="24"/>
        </w:rPr>
        <w:t>W</w:t>
      </w:r>
      <w:r w:rsidRPr="00375719">
        <w:rPr>
          <w:rFonts w:ascii="Calibri" w:hAnsi="Calibri"/>
          <w:i/>
          <w:color w:val="000000" w:themeColor="text1"/>
          <w:sz w:val="24"/>
        </w:rPr>
        <w:t>x</w:t>
      </w:r>
      <w:r w:rsidRPr="00375719">
        <w:rPr>
          <w:rFonts w:ascii="Calibri" w:hAnsi="Calibri"/>
          <w:color w:val="000000" w:themeColor="text1"/>
          <w:sz w:val="24"/>
        </w:rPr>
        <w:t>)</w:t>
      </w:r>
      <w:r w:rsidR="003148C6" w:rsidRPr="00375719">
        <w:rPr>
          <w:rFonts w:ascii="Calibri" w:hAnsi="Calibri"/>
          <w:color w:val="000000" w:themeColor="text1"/>
          <w:sz w:val="24"/>
        </w:rPr>
        <w:t>.</w:t>
      </w:r>
      <w:r w:rsidR="006120C7" w:rsidRPr="00375719">
        <w:rPr>
          <w:rFonts w:ascii="Calibri" w:hAnsi="Calibri"/>
          <w:color w:val="000000" w:themeColor="text1"/>
          <w:sz w:val="24"/>
        </w:rPr>
        <w:t>”</w:t>
      </w:r>
    </w:p>
    <w:p w:rsidR="003148C6" w:rsidRPr="00375719" w:rsidRDefault="00054F2A" w:rsidP="00123CDA">
      <w:pPr>
        <w:rPr>
          <w:rFonts w:ascii="Calibri" w:hAnsi="Calibri"/>
          <w:color w:val="000000" w:themeColor="text1"/>
          <w:sz w:val="24"/>
        </w:rPr>
      </w:pPr>
      <w:r>
        <w:rPr>
          <w:rFonts w:ascii="Calibri" w:hAnsi="Calibri"/>
          <w:color w:val="000000" w:themeColor="text1"/>
          <w:sz w:val="24"/>
        </w:rPr>
        <w:t>A</w:t>
      </w:r>
      <w:r w:rsidR="003148C6" w:rsidRPr="00375719">
        <w:rPr>
          <w:rFonts w:ascii="Calibri" w:hAnsi="Calibri"/>
          <w:color w:val="000000" w:themeColor="text1"/>
          <w:sz w:val="24"/>
        </w:rPr>
        <w:t>pplying commutativity</w:t>
      </w:r>
      <w:r w:rsidR="006120C7" w:rsidRPr="00375719">
        <w:rPr>
          <w:rFonts w:ascii="Calibri" w:hAnsi="Calibri"/>
          <w:color w:val="000000" w:themeColor="text1"/>
          <w:sz w:val="24"/>
        </w:rPr>
        <w:t xml:space="preserve"> to “(</w:t>
      </w:r>
      <w:r w:rsidR="006120C7" w:rsidRPr="00375719">
        <w:rPr>
          <w:rFonts w:ascii="Calibri" w:hAnsi="Calibri"/>
          <w:i/>
          <w:color w:val="000000" w:themeColor="text1"/>
          <w:sz w:val="24"/>
        </w:rPr>
        <w:sym w:font="Symbol" w:char="F07E"/>
      </w:r>
      <w:r w:rsidR="006120C7" w:rsidRPr="00375719">
        <w:rPr>
          <w:rFonts w:ascii="Calibri" w:hAnsi="Calibri"/>
          <w:i/>
          <w:color w:val="000000" w:themeColor="text1"/>
          <w:sz w:val="24"/>
        </w:rPr>
        <w:t xml:space="preserve">Px </w:t>
      </w:r>
      <w:r w:rsidR="006120C7" w:rsidRPr="00375719">
        <w:rPr>
          <w:rFonts w:ascii="Calibri" w:hAnsi="Calibri"/>
          <w:color w:val="000000" w:themeColor="text1"/>
          <w:sz w:val="24"/>
        </w:rPr>
        <w:sym w:font="Symbol" w:char="F0D7"/>
      </w:r>
      <w:r w:rsidR="006120C7" w:rsidRPr="00375719">
        <w:rPr>
          <w:rFonts w:ascii="Calibri" w:hAnsi="Calibri"/>
          <w:color w:val="000000" w:themeColor="text1"/>
          <w:sz w:val="24"/>
        </w:rPr>
        <w:t xml:space="preserve"> </w:t>
      </w:r>
      <w:r w:rsidR="006120C7" w:rsidRPr="00375719">
        <w:rPr>
          <w:rFonts w:ascii="Calibri" w:hAnsi="Calibri"/>
          <w:i/>
          <w:color w:val="000000" w:themeColor="text1"/>
          <w:sz w:val="24"/>
        </w:rPr>
        <w:t>Wx</w:t>
      </w:r>
      <w:r w:rsidR="006120C7" w:rsidRPr="00375719">
        <w:rPr>
          <w:rFonts w:ascii="Calibri" w:hAnsi="Calibri"/>
          <w:color w:val="000000" w:themeColor="text1"/>
          <w:sz w:val="24"/>
        </w:rPr>
        <w:t>)” gives us “(</w:t>
      </w:r>
      <w:r w:rsidR="006120C7" w:rsidRPr="00375719">
        <w:rPr>
          <w:rFonts w:ascii="Calibri" w:hAnsi="Calibri"/>
          <w:color w:val="000000" w:themeColor="text1"/>
          <w:sz w:val="24"/>
        </w:rPr>
        <w:sym w:font="Symbol" w:char="F024"/>
      </w:r>
      <w:r w:rsidR="006120C7" w:rsidRPr="00375719">
        <w:rPr>
          <w:rFonts w:ascii="Calibri" w:hAnsi="Calibri"/>
          <w:i/>
          <w:color w:val="000000" w:themeColor="text1"/>
          <w:sz w:val="24"/>
        </w:rPr>
        <w:t>x</w:t>
      </w:r>
      <w:r w:rsidR="006120C7" w:rsidRPr="00375719">
        <w:rPr>
          <w:rFonts w:ascii="Calibri" w:hAnsi="Calibri"/>
          <w:color w:val="000000" w:themeColor="text1"/>
          <w:sz w:val="24"/>
        </w:rPr>
        <w:t>)(</w:t>
      </w:r>
      <w:r w:rsidR="006120C7" w:rsidRPr="00375719">
        <w:rPr>
          <w:rFonts w:ascii="Calibri" w:hAnsi="Calibri"/>
          <w:i/>
          <w:color w:val="000000" w:themeColor="text1"/>
          <w:sz w:val="24"/>
        </w:rPr>
        <w:t xml:space="preserve">Wx </w:t>
      </w:r>
      <w:r w:rsidR="006120C7" w:rsidRPr="00375719">
        <w:rPr>
          <w:rFonts w:ascii="Calibri" w:hAnsi="Calibri"/>
          <w:color w:val="000000" w:themeColor="text1"/>
          <w:sz w:val="24"/>
        </w:rPr>
        <w:sym w:font="Symbol" w:char="F0D7"/>
      </w:r>
      <w:r w:rsidR="006120C7" w:rsidRPr="00375719">
        <w:rPr>
          <w:rFonts w:ascii="Calibri" w:hAnsi="Calibri"/>
          <w:color w:val="000000" w:themeColor="text1"/>
          <w:sz w:val="24"/>
        </w:rPr>
        <w:t xml:space="preserve"> </w:t>
      </w:r>
      <w:r w:rsidR="006120C7" w:rsidRPr="00375719">
        <w:rPr>
          <w:rFonts w:ascii="Calibri" w:hAnsi="Calibri"/>
          <w:i/>
          <w:color w:val="000000" w:themeColor="text1"/>
          <w:sz w:val="24"/>
        </w:rPr>
        <w:sym w:font="Symbol" w:char="F07E"/>
      </w:r>
      <w:r w:rsidR="006120C7" w:rsidRPr="00375719">
        <w:rPr>
          <w:rFonts w:ascii="Calibri" w:hAnsi="Calibri"/>
          <w:i/>
          <w:color w:val="000000" w:themeColor="text1"/>
          <w:sz w:val="24"/>
        </w:rPr>
        <w:t>Px</w:t>
      </w:r>
      <w:r w:rsidR="006120C7" w:rsidRPr="00375719">
        <w:rPr>
          <w:rFonts w:ascii="Calibri" w:hAnsi="Calibri"/>
          <w:color w:val="000000" w:themeColor="text1"/>
          <w:sz w:val="24"/>
        </w:rPr>
        <w:t>).”</w:t>
      </w:r>
    </w:p>
    <w:p w:rsidR="006120C7" w:rsidRPr="00375719" w:rsidRDefault="00054F2A" w:rsidP="00123CDA">
      <w:pPr>
        <w:rPr>
          <w:rFonts w:ascii="Calibri" w:hAnsi="Calibri"/>
          <w:color w:val="000000" w:themeColor="text1"/>
          <w:sz w:val="24"/>
        </w:rPr>
      </w:pPr>
      <w:r>
        <w:rPr>
          <w:rFonts w:ascii="Calibri" w:hAnsi="Calibri"/>
          <w:color w:val="000000" w:themeColor="text1"/>
          <w:sz w:val="24"/>
        </w:rPr>
        <w:t>T</w:t>
      </w:r>
      <w:r w:rsidR="006120C7" w:rsidRPr="00375719">
        <w:rPr>
          <w:rFonts w:ascii="Calibri" w:hAnsi="Calibri"/>
          <w:color w:val="000000" w:themeColor="text1"/>
          <w:sz w:val="24"/>
        </w:rPr>
        <w:t xml:space="preserve">his is the standard way in predicate logic to express “Some </w:t>
      </w:r>
      <w:r w:rsidR="006120C7" w:rsidRPr="00375719">
        <w:rPr>
          <w:rFonts w:ascii="Calibri" w:hAnsi="Calibri"/>
          <w:i/>
          <w:color w:val="000000" w:themeColor="text1"/>
          <w:sz w:val="24"/>
        </w:rPr>
        <w:t xml:space="preserve">W </w:t>
      </w:r>
      <w:r w:rsidR="006120C7" w:rsidRPr="00375719">
        <w:rPr>
          <w:rFonts w:ascii="Calibri" w:hAnsi="Calibri"/>
          <w:color w:val="000000" w:themeColor="text1"/>
          <w:sz w:val="24"/>
        </w:rPr>
        <w:t xml:space="preserve">are not </w:t>
      </w:r>
      <w:r w:rsidR="006120C7" w:rsidRPr="00375719">
        <w:rPr>
          <w:rFonts w:ascii="Calibri" w:hAnsi="Calibri"/>
          <w:i/>
          <w:color w:val="000000" w:themeColor="text1"/>
          <w:sz w:val="24"/>
        </w:rPr>
        <w:t>P</w:t>
      </w:r>
      <w:r w:rsidR="006120C7" w:rsidRPr="00375719">
        <w:rPr>
          <w:rFonts w:ascii="Calibri" w:hAnsi="Calibri"/>
          <w:color w:val="000000" w:themeColor="text1"/>
          <w:sz w:val="24"/>
        </w:rPr>
        <w:t>,” i.e., “Some worthwhile tasks are not pleasant.”</w:t>
      </w:r>
      <w:r w:rsidR="00181E17">
        <w:rPr>
          <w:rFonts w:ascii="Calibri" w:hAnsi="Calibri"/>
          <w:color w:val="000000" w:themeColor="text1"/>
          <w:sz w:val="24"/>
        </w:rPr>
        <w:t xml:space="preserve">  Thus this is logically equivalent to our original statement.</w:t>
      </w:r>
    </w:p>
    <w:p w:rsidR="00123CDA" w:rsidRPr="00375719" w:rsidRDefault="00123CDA" w:rsidP="003B66A3">
      <w:pPr>
        <w:rPr>
          <w:rFonts w:ascii="Calibri" w:hAnsi="Calibri"/>
          <w:color w:val="000000" w:themeColor="text1"/>
          <w:sz w:val="24"/>
        </w:rPr>
      </w:pPr>
    </w:p>
    <w:sectPr w:rsidR="00123CDA" w:rsidRPr="00375719">
      <w:headerReference w:type="even" r:id="rId8"/>
      <w:headerReference w:type="default" r:id="rId9"/>
      <w:footerReference w:type="even" r:id="rId10"/>
      <w:footerReference w:type="default" r:id="rId11"/>
      <w:headerReference w:type="first" r:id="rId12"/>
      <w:footerReference w:type="first" r:id="rId13"/>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806" w:rsidRDefault="00D46806" w:rsidP="004C7316">
      <w:r>
        <w:separator/>
      </w:r>
    </w:p>
  </w:endnote>
  <w:endnote w:type="continuationSeparator" w:id="0">
    <w:p w:rsidR="00D46806" w:rsidRDefault="00D46806" w:rsidP="004C7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BA9" w:rsidRDefault="00B66B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4684989"/>
      <w:docPartObj>
        <w:docPartGallery w:val="Page Numbers (Bottom of Page)"/>
        <w:docPartUnique/>
      </w:docPartObj>
    </w:sdtPr>
    <w:sdtEndPr>
      <w:rPr>
        <w:noProof/>
      </w:rPr>
    </w:sdtEndPr>
    <w:sdtContent>
      <w:p w:rsidR="00B66BA9" w:rsidRDefault="00B66BA9">
        <w:pPr>
          <w:pStyle w:val="Footer"/>
          <w:jc w:val="center"/>
        </w:pPr>
        <w:r>
          <w:fldChar w:fldCharType="begin"/>
        </w:r>
        <w:r>
          <w:instrText xml:space="preserve"> PAGE   \* MERGEFORMAT </w:instrText>
        </w:r>
        <w:r>
          <w:fldChar w:fldCharType="separate"/>
        </w:r>
        <w:r w:rsidR="00C3603A">
          <w:rPr>
            <w:noProof/>
          </w:rPr>
          <w:t>5</w:t>
        </w:r>
        <w:r>
          <w:rPr>
            <w:noProof/>
          </w:rPr>
          <w:fldChar w:fldCharType="end"/>
        </w:r>
      </w:p>
    </w:sdtContent>
  </w:sdt>
  <w:p w:rsidR="00B66BA9" w:rsidRDefault="00B66B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BA9" w:rsidRDefault="00B66B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806" w:rsidRDefault="00D46806" w:rsidP="004C7316">
      <w:r>
        <w:separator/>
      </w:r>
    </w:p>
  </w:footnote>
  <w:footnote w:type="continuationSeparator" w:id="0">
    <w:p w:rsidR="00D46806" w:rsidRDefault="00D46806" w:rsidP="004C73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BA9" w:rsidRDefault="00B66B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BA9" w:rsidRDefault="00B66B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BA9" w:rsidRDefault="00B66B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B3AA9"/>
    <w:multiLevelType w:val="hybridMultilevel"/>
    <w:tmpl w:val="39E2F3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E70B06"/>
    <w:multiLevelType w:val="hybridMultilevel"/>
    <w:tmpl w:val="3DB6C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6A3"/>
    <w:rsid w:val="00007B1A"/>
    <w:rsid w:val="000157B9"/>
    <w:rsid w:val="00023B53"/>
    <w:rsid w:val="00054F2A"/>
    <w:rsid w:val="000C2AE9"/>
    <w:rsid w:val="00100905"/>
    <w:rsid w:val="00105F60"/>
    <w:rsid w:val="00123CDA"/>
    <w:rsid w:val="00181E17"/>
    <w:rsid w:val="001C2581"/>
    <w:rsid w:val="001D1DCC"/>
    <w:rsid w:val="001F4034"/>
    <w:rsid w:val="0026667F"/>
    <w:rsid w:val="00287DB5"/>
    <w:rsid w:val="002D14AB"/>
    <w:rsid w:val="002E5594"/>
    <w:rsid w:val="00307E32"/>
    <w:rsid w:val="00313746"/>
    <w:rsid w:val="003148C6"/>
    <w:rsid w:val="0033306C"/>
    <w:rsid w:val="00363B53"/>
    <w:rsid w:val="00375719"/>
    <w:rsid w:val="003A6264"/>
    <w:rsid w:val="003B66A3"/>
    <w:rsid w:val="003E50D2"/>
    <w:rsid w:val="0046634B"/>
    <w:rsid w:val="0048284B"/>
    <w:rsid w:val="004C7316"/>
    <w:rsid w:val="00516685"/>
    <w:rsid w:val="005438E8"/>
    <w:rsid w:val="005617A1"/>
    <w:rsid w:val="005B0E85"/>
    <w:rsid w:val="005C31DE"/>
    <w:rsid w:val="005E0281"/>
    <w:rsid w:val="005E1AFB"/>
    <w:rsid w:val="006120C7"/>
    <w:rsid w:val="00677CAD"/>
    <w:rsid w:val="006B1423"/>
    <w:rsid w:val="006B61C6"/>
    <w:rsid w:val="0071279E"/>
    <w:rsid w:val="00713218"/>
    <w:rsid w:val="007409B0"/>
    <w:rsid w:val="00753537"/>
    <w:rsid w:val="007877B0"/>
    <w:rsid w:val="007B3F17"/>
    <w:rsid w:val="007B5422"/>
    <w:rsid w:val="00856F7D"/>
    <w:rsid w:val="00886A2B"/>
    <w:rsid w:val="00892E58"/>
    <w:rsid w:val="008C4D1D"/>
    <w:rsid w:val="008C4F08"/>
    <w:rsid w:val="009001A0"/>
    <w:rsid w:val="009066C6"/>
    <w:rsid w:val="00970978"/>
    <w:rsid w:val="00983B71"/>
    <w:rsid w:val="009A0266"/>
    <w:rsid w:val="00A474D0"/>
    <w:rsid w:val="00A66019"/>
    <w:rsid w:val="00AA68C5"/>
    <w:rsid w:val="00B10E08"/>
    <w:rsid w:val="00B41CAC"/>
    <w:rsid w:val="00B66BA9"/>
    <w:rsid w:val="00BC366A"/>
    <w:rsid w:val="00C3603A"/>
    <w:rsid w:val="00C62868"/>
    <w:rsid w:val="00CC1202"/>
    <w:rsid w:val="00CD1429"/>
    <w:rsid w:val="00D46806"/>
    <w:rsid w:val="00D5025C"/>
    <w:rsid w:val="00D857B3"/>
    <w:rsid w:val="00DC220E"/>
    <w:rsid w:val="00E76A3D"/>
    <w:rsid w:val="00F10B57"/>
    <w:rsid w:val="00F27C1B"/>
    <w:rsid w:val="00F916B7"/>
    <w:rsid w:val="00FB6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506415-9EBB-46E0-92EE-DEABB0206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66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0266"/>
    <w:pPr>
      <w:ind w:left="720"/>
      <w:contextualSpacing/>
    </w:pPr>
  </w:style>
  <w:style w:type="paragraph" w:styleId="Header">
    <w:name w:val="header"/>
    <w:basedOn w:val="Normal"/>
    <w:link w:val="HeaderChar"/>
    <w:uiPriority w:val="99"/>
    <w:unhideWhenUsed/>
    <w:rsid w:val="004C7316"/>
    <w:pPr>
      <w:tabs>
        <w:tab w:val="center" w:pos="4680"/>
        <w:tab w:val="right" w:pos="9360"/>
      </w:tabs>
    </w:pPr>
  </w:style>
  <w:style w:type="character" w:customStyle="1" w:styleId="HeaderChar">
    <w:name w:val="Header Char"/>
    <w:basedOn w:val="DefaultParagraphFont"/>
    <w:link w:val="Header"/>
    <w:uiPriority w:val="99"/>
    <w:rsid w:val="004C731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C7316"/>
    <w:pPr>
      <w:tabs>
        <w:tab w:val="center" w:pos="4680"/>
        <w:tab w:val="right" w:pos="9360"/>
      </w:tabs>
    </w:pPr>
  </w:style>
  <w:style w:type="character" w:customStyle="1" w:styleId="FooterChar">
    <w:name w:val="Footer Char"/>
    <w:basedOn w:val="DefaultParagraphFont"/>
    <w:link w:val="Footer"/>
    <w:uiPriority w:val="99"/>
    <w:rsid w:val="004C7316"/>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unhideWhenUsed/>
    <w:rsid w:val="00375719"/>
  </w:style>
  <w:style w:type="character" w:customStyle="1" w:styleId="FootnoteTextChar">
    <w:name w:val="Footnote Text Char"/>
    <w:basedOn w:val="DefaultParagraphFont"/>
    <w:link w:val="FootnoteText"/>
    <w:uiPriority w:val="99"/>
    <w:semiHidden/>
    <w:rsid w:val="00375719"/>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3757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FF526B-22DE-4745-B787-68393D0A6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2948</Words>
  <Characters>16808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University of Northern Iowa</Company>
  <LinksUpToDate>false</LinksUpToDate>
  <CharactersWithSpaces>19717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C Boedeker</dc:creator>
  <cp:keywords/>
  <dc:description/>
  <cp:lastModifiedBy>Edgar C Boedeker</cp:lastModifiedBy>
  <cp:revision>2</cp:revision>
  <dcterms:created xsi:type="dcterms:W3CDTF">2017-10-16T01:22:00Z</dcterms:created>
  <dcterms:modified xsi:type="dcterms:W3CDTF">2017-10-16T01:22:00Z</dcterms:modified>
</cp:coreProperties>
</file>