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2000" w:type="dxa"/>
        <w:tblCellSpacing w:w="15" w:type="dxa"/>
        <w:shd w:val="clear" w:color="auto" w:fill="FFFFFF"/>
        <w:tblCellMar>
          <w:top w:w="15" w:type="dxa"/>
          <w:left w:w="15" w:type="dxa"/>
          <w:bottom w:w="15" w:type="dxa"/>
          <w:right w:w="15" w:type="dxa"/>
        </w:tblCellMar>
        <w:tblLook w:val="0000"/>
      </w:tblPr>
      <w:tblGrid>
        <w:gridCol w:w="12000"/>
      </w:tblGrid>
      <w:tr w:rsidR="00000000">
        <w:trPr>
          <w:trHeight w:val="1320"/>
          <w:tblCellSpacing w:w="15" w:type="dxa"/>
        </w:trPr>
        <w:tc>
          <w:tcPr>
            <w:tcW w:w="0" w:type="auto"/>
            <w:tcBorders>
              <w:top w:val="nil"/>
              <w:left w:val="nil"/>
              <w:bottom w:val="nil"/>
              <w:right w:val="nil"/>
            </w:tcBorders>
            <w:shd w:val="clear" w:color="auto" w:fill="FFFFFF"/>
            <w:vAlign w:val="center"/>
          </w:tcPr>
          <w:p w:rsidR="00000000" w:rsidRDefault="00650387">
            <w:pPr>
              <w:pStyle w:val="NormalWeb"/>
              <w:jc w:val="center"/>
              <w:rPr>
                <w:b/>
              </w:rPr>
            </w:pPr>
            <w:bookmarkStart w:id="0" w:name="top"/>
            <w:bookmarkEnd w:id="0"/>
            <w:r>
              <w:rPr>
                <w:rFonts w:ascii="Arial" w:hAnsi="Arial"/>
                <w:b/>
                <w:color w:val="660099"/>
                <w:sz w:val="48"/>
                <w:szCs w:val="48"/>
              </w:rPr>
              <w:t>“Focused on Excellence”</w:t>
            </w:r>
            <w:r>
              <w:rPr>
                <w:rFonts w:ascii="Arial" w:hAnsi="Arial"/>
                <w:b/>
                <w:color w:val="660099"/>
                <w:sz w:val="48"/>
                <w:szCs w:val="48"/>
              </w:rPr>
              <w:br/>
              <w:t>University of Northern Iowa</w:t>
            </w:r>
            <w:r>
              <w:rPr>
                <w:rFonts w:ascii="Arial" w:hAnsi="Arial"/>
                <w:b/>
                <w:color w:val="660099"/>
                <w:sz w:val="48"/>
                <w:szCs w:val="48"/>
              </w:rPr>
              <w:br/>
              <w:t>Strategic Plan 2001 - 2006</w:t>
            </w:r>
            <w:r>
              <w:rPr>
                <w:rFonts w:ascii="Arial" w:hAnsi="Arial"/>
                <w:b/>
                <w:color w:val="660099"/>
                <w:sz w:val="36"/>
                <w:szCs w:val="36"/>
              </w:rPr>
              <w:t xml:space="preserve"> </w:t>
            </w:r>
          </w:p>
        </w:tc>
      </w:tr>
    </w:tbl>
    <w:p w:rsidR="00000000" w:rsidRDefault="00650387">
      <w:pPr>
        <w:rPr>
          <w:vanish/>
        </w:rPr>
      </w:pPr>
    </w:p>
    <w:tbl>
      <w:tblPr>
        <w:tblW w:w="12000" w:type="dxa"/>
        <w:tblCellSpacing w:w="15" w:type="dxa"/>
        <w:tblCellMar>
          <w:top w:w="15" w:type="dxa"/>
          <w:left w:w="15" w:type="dxa"/>
          <w:bottom w:w="15" w:type="dxa"/>
          <w:right w:w="15" w:type="dxa"/>
        </w:tblCellMar>
        <w:tblLook w:val="0000"/>
      </w:tblPr>
      <w:tblGrid>
        <w:gridCol w:w="12000"/>
      </w:tblGrid>
      <w:tr w:rsidR="00000000">
        <w:trPr>
          <w:trHeight w:val="1980"/>
          <w:tblCellSpacing w:w="15" w:type="dxa"/>
        </w:trPr>
        <w:tc>
          <w:tcPr>
            <w:tcW w:w="0" w:type="auto"/>
            <w:shd w:val="clear" w:color="auto" w:fill="auto"/>
          </w:tcPr>
          <w:p w:rsidR="00000000" w:rsidRDefault="00650387">
            <w:pPr>
              <w:pStyle w:val="NormalWeb"/>
            </w:pPr>
            <w:r>
              <w:rPr>
                <w:rFonts w:ascii="Verdana" w:hAnsi="Verdana"/>
              </w:rPr>
              <w:t xml:space="preserve">The University of Northern Iowa Strategic Plan is the result of a </w:t>
            </w:r>
            <w:r>
              <w:rPr>
                <w:rFonts w:ascii="Verdana" w:hAnsi="Verdana"/>
              </w:rPr>
              <w:t>collaborative effort that involved representatives from across campus as well as the University's external constituencies. The plan is based on the presumption that UNI does, and will continue to do, many things well. Therefore the plan focuses on the hand</w:t>
            </w:r>
            <w:r>
              <w:rPr>
                <w:rFonts w:ascii="Verdana" w:hAnsi="Verdana"/>
              </w:rPr>
              <w:t>ful of initiatives that can have an impact over the next five years, maintaining the core of an already fine institution while moving us forward at the margins. The plan has been approved by the UNI Cabinet and Governance Groups and will be presented to th</w:t>
            </w:r>
            <w:r>
              <w:rPr>
                <w:rFonts w:ascii="Verdana" w:hAnsi="Verdana"/>
              </w:rPr>
              <w:t xml:space="preserve">e Board of Regents later this year. </w:t>
            </w:r>
          </w:p>
          <w:p w:rsidR="00000000" w:rsidRDefault="00650387">
            <w:pPr>
              <w:pStyle w:val="NormalWeb"/>
            </w:pPr>
            <w:r>
              <w:rPr>
                <w:rFonts w:ascii="Verdana" w:hAnsi="Verdana"/>
              </w:rPr>
              <w:t>Following the Strategic Plan statement of Culture, Values, Vision, Mission, Goals and Objectives is an Appendix which details performance indicators that will be used by the University and Board of Regents to track prog</w:t>
            </w:r>
            <w:r>
              <w:rPr>
                <w:rFonts w:ascii="Verdana" w:hAnsi="Verdana"/>
              </w:rPr>
              <w:t>ress against the plan.</w:t>
            </w:r>
          </w:p>
        </w:tc>
      </w:tr>
    </w:tbl>
    <w:p w:rsidR="00000000" w:rsidRDefault="00650387"/>
    <w:tbl>
      <w:tblPr>
        <w:tblW w:w="12020" w:type="dxa"/>
        <w:tblCellSpacing w:w="30" w:type="dxa"/>
        <w:tblBorders>
          <w:top w:val="outset" w:sz="6" w:space="0" w:color="660099"/>
          <w:left w:val="outset" w:sz="6" w:space="0" w:color="660099"/>
          <w:bottom w:val="outset" w:sz="6" w:space="0" w:color="660099"/>
          <w:right w:val="outset" w:sz="6" w:space="0" w:color="660099"/>
        </w:tblBorders>
        <w:shd w:val="clear" w:color="auto" w:fill="660099"/>
        <w:tblCellMar>
          <w:top w:w="15" w:type="dxa"/>
          <w:left w:w="15" w:type="dxa"/>
          <w:bottom w:w="15" w:type="dxa"/>
          <w:right w:w="15" w:type="dxa"/>
        </w:tblCellMar>
        <w:tblLook w:val="0000"/>
      </w:tblPr>
      <w:tblGrid>
        <w:gridCol w:w="1929"/>
        <w:gridCol w:w="1715"/>
        <w:gridCol w:w="2782"/>
        <w:gridCol w:w="2782"/>
        <w:gridCol w:w="2812"/>
      </w:tblGrid>
      <w:tr w:rsidR="00000000">
        <w:trPr>
          <w:tblCellSpacing w:w="30" w:type="dxa"/>
        </w:trPr>
        <w:tc>
          <w:tcPr>
            <w:tcW w:w="1000" w:type="dxa"/>
            <w:tcBorders>
              <w:top w:val="outset" w:sz="6" w:space="0" w:color="660099"/>
              <w:left w:val="outset" w:sz="6" w:space="0" w:color="660099"/>
              <w:bottom w:val="outset" w:sz="6" w:space="0" w:color="660099"/>
              <w:right w:val="outset" w:sz="6" w:space="0" w:color="660099"/>
            </w:tcBorders>
            <w:shd w:val="clear" w:color="auto" w:fill="660099"/>
            <w:vAlign w:val="center"/>
          </w:tcPr>
          <w:p w:rsidR="00000000" w:rsidRDefault="00650387">
            <w:pPr>
              <w:jc w:val="center"/>
            </w:pPr>
            <w:hyperlink r:id="rId5" w:anchor="culture" w:history="1">
              <w:r>
                <w:rPr>
                  <w:rStyle w:val="Hyperlink"/>
                  <w:rFonts w:ascii="Helvetica" w:hAnsi="Helvetica"/>
                  <w:b/>
                </w:rPr>
                <w:t>Culture</w:t>
              </w:r>
            </w:hyperlink>
          </w:p>
        </w:tc>
        <w:tc>
          <w:tcPr>
            <w:tcW w:w="900" w:type="dxa"/>
            <w:tcBorders>
              <w:top w:val="outset" w:sz="6" w:space="0" w:color="660099"/>
              <w:left w:val="outset" w:sz="6" w:space="0" w:color="660099"/>
              <w:bottom w:val="outset" w:sz="6" w:space="0" w:color="660099"/>
              <w:right w:val="outset" w:sz="6" w:space="0" w:color="660099"/>
            </w:tcBorders>
            <w:shd w:val="clear" w:color="auto" w:fill="660099"/>
            <w:vAlign w:val="center"/>
          </w:tcPr>
          <w:p w:rsidR="00000000" w:rsidRDefault="00650387">
            <w:pPr>
              <w:jc w:val="center"/>
            </w:pPr>
            <w:hyperlink r:id="rId6" w:anchor="values" w:history="1">
              <w:r>
                <w:rPr>
                  <w:rStyle w:val="Hyperlink"/>
                  <w:rFonts w:ascii="Helvetica" w:hAnsi="Helvetica"/>
                  <w:b/>
                </w:rPr>
                <w:t>Values</w:t>
              </w:r>
            </w:hyperlink>
          </w:p>
        </w:tc>
        <w:tc>
          <w:tcPr>
            <w:tcW w:w="1480" w:type="dxa"/>
            <w:tcBorders>
              <w:top w:val="outset" w:sz="6" w:space="0" w:color="660099"/>
              <w:left w:val="outset" w:sz="6" w:space="0" w:color="660099"/>
              <w:bottom w:val="outset" w:sz="6" w:space="0" w:color="660099"/>
              <w:right w:val="outset" w:sz="6" w:space="0" w:color="660099"/>
            </w:tcBorders>
            <w:shd w:val="clear" w:color="auto" w:fill="660099"/>
            <w:vAlign w:val="center"/>
          </w:tcPr>
          <w:p w:rsidR="00000000" w:rsidRDefault="00650387">
            <w:pPr>
              <w:jc w:val="center"/>
            </w:pPr>
            <w:hyperlink r:id="rId7" w:anchor="visionstatement" w:history="1">
              <w:r>
                <w:rPr>
                  <w:rStyle w:val="Hyperlink"/>
                  <w:rFonts w:ascii="Helvetica" w:hAnsi="Helvetica"/>
                  <w:b/>
                </w:rPr>
                <w:t>Vision Statement</w:t>
              </w:r>
            </w:hyperlink>
            <w:r>
              <w:rPr>
                <w:rFonts w:ascii="Helvetica" w:hAnsi="Helvetica"/>
                <w:b/>
                <w:color w:val="FFFFFF"/>
              </w:rPr>
              <w:t xml:space="preserve"> </w:t>
            </w:r>
          </w:p>
        </w:tc>
        <w:tc>
          <w:tcPr>
            <w:tcW w:w="1480" w:type="dxa"/>
            <w:tcBorders>
              <w:top w:val="outset" w:sz="6" w:space="0" w:color="660099"/>
              <w:left w:val="outset" w:sz="6" w:space="0" w:color="660099"/>
              <w:bottom w:val="outset" w:sz="6" w:space="0" w:color="660099"/>
              <w:right w:val="outset" w:sz="6" w:space="0" w:color="660099"/>
            </w:tcBorders>
            <w:shd w:val="clear" w:color="auto" w:fill="660099"/>
            <w:vAlign w:val="center"/>
          </w:tcPr>
          <w:p w:rsidR="00000000" w:rsidRDefault="00650387">
            <w:pPr>
              <w:jc w:val="center"/>
            </w:pPr>
            <w:hyperlink r:id="rId8" w:anchor="missionstatement" w:history="1">
              <w:r>
                <w:rPr>
                  <w:rStyle w:val="Hyperlink"/>
                  <w:rFonts w:ascii="Helvetica" w:hAnsi="Helvetica"/>
                  <w:b/>
                </w:rPr>
                <w:t xml:space="preserve">Mission Statement </w:t>
              </w:r>
            </w:hyperlink>
          </w:p>
        </w:tc>
        <w:tc>
          <w:tcPr>
            <w:tcW w:w="1480" w:type="dxa"/>
            <w:tcBorders>
              <w:top w:val="outset" w:sz="6" w:space="0" w:color="660099"/>
              <w:left w:val="outset" w:sz="6" w:space="0" w:color="660099"/>
              <w:bottom w:val="outset" w:sz="6" w:space="0" w:color="660099"/>
              <w:right w:val="outset" w:sz="6" w:space="0" w:color="660099"/>
            </w:tcBorders>
            <w:shd w:val="clear" w:color="auto" w:fill="660099"/>
            <w:vAlign w:val="center"/>
          </w:tcPr>
          <w:p w:rsidR="00000000" w:rsidRDefault="00650387">
            <w:pPr>
              <w:pStyle w:val="NormalWeb"/>
              <w:jc w:val="center"/>
            </w:pPr>
            <w:hyperlink r:id="rId9" w:anchor="appendix" w:history="1">
              <w:r>
                <w:rPr>
                  <w:rStyle w:val="Hyperlink"/>
                  <w:rFonts w:ascii="Helvetica" w:hAnsi="Helvetica"/>
                  <w:b/>
                </w:rPr>
                <w:t xml:space="preserve">Indicators </w:t>
              </w:r>
            </w:hyperlink>
          </w:p>
        </w:tc>
      </w:tr>
    </w:tbl>
    <w:p w:rsidR="00000000" w:rsidRDefault="00650387">
      <w:pPr>
        <w:rPr>
          <w:vanish/>
        </w:rPr>
      </w:pPr>
    </w:p>
    <w:tbl>
      <w:tblPr>
        <w:tblW w:w="12020" w:type="dxa"/>
        <w:tblCellSpacing w:w="30" w:type="dxa"/>
        <w:tblBorders>
          <w:top w:val="outset" w:sz="6" w:space="0" w:color="660099"/>
          <w:left w:val="outset" w:sz="6" w:space="0" w:color="660099"/>
          <w:bottom w:val="outset" w:sz="6" w:space="0" w:color="660099"/>
          <w:right w:val="outset" w:sz="6" w:space="0" w:color="660099"/>
        </w:tblBorders>
        <w:shd w:val="clear" w:color="auto" w:fill="660099"/>
        <w:tblCellMar>
          <w:top w:w="15" w:type="dxa"/>
          <w:left w:w="15" w:type="dxa"/>
          <w:bottom w:w="15" w:type="dxa"/>
          <w:right w:w="15" w:type="dxa"/>
        </w:tblCellMar>
        <w:tblLook w:val="0000"/>
      </w:tblPr>
      <w:tblGrid>
        <w:gridCol w:w="1435"/>
        <w:gridCol w:w="1572"/>
        <w:gridCol w:w="1572"/>
        <w:gridCol w:w="1572"/>
        <w:gridCol w:w="1572"/>
        <w:gridCol w:w="1572"/>
        <w:gridCol w:w="1572"/>
        <w:gridCol w:w="1153"/>
      </w:tblGrid>
      <w:tr w:rsidR="00000000">
        <w:trPr>
          <w:tblCellSpacing w:w="30" w:type="dxa"/>
        </w:trPr>
        <w:tc>
          <w:tcPr>
            <w:tcW w:w="640" w:type="dxa"/>
            <w:tcBorders>
              <w:top w:val="outset" w:sz="6" w:space="0" w:color="660099"/>
              <w:left w:val="outset" w:sz="6" w:space="0" w:color="660099"/>
              <w:bottom w:val="outset" w:sz="6" w:space="0" w:color="660099"/>
              <w:right w:val="outset" w:sz="6" w:space="0" w:color="660099"/>
            </w:tcBorders>
            <w:shd w:val="clear" w:color="auto" w:fill="660099"/>
            <w:vAlign w:val="center"/>
          </w:tcPr>
          <w:p w:rsidR="00000000" w:rsidRDefault="00650387">
            <w:pPr>
              <w:jc w:val="center"/>
            </w:pPr>
            <w:hyperlink r:id="rId10" w:anchor="goal1" w:history="1">
              <w:r>
                <w:rPr>
                  <w:rStyle w:val="Hyperlink"/>
                  <w:rFonts w:ascii="Helvetica" w:hAnsi="Helvetica"/>
                  <w:b/>
                </w:rPr>
                <w:t xml:space="preserve">Goal 1.0 </w:t>
              </w:r>
            </w:hyperlink>
          </w:p>
        </w:tc>
        <w:tc>
          <w:tcPr>
            <w:tcW w:w="720" w:type="dxa"/>
            <w:tcBorders>
              <w:top w:val="outset" w:sz="6" w:space="0" w:color="660099"/>
              <w:left w:val="outset" w:sz="6" w:space="0" w:color="660099"/>
              <w:bottom w:val="outset" w:sz="6" w:space="0" w:color="660099"/>
              <w:right w:val="outset" w:sz="6" w:space="0" w:color="660099"/>
            </w:tcBorders>
            <w:shd w:val="clear" w:color="auto" w:fill="660099"/>
            <w:vAlign w:val="center"/>
          </w:tcPr>
          <w:p w:rsidR="00000000" w:rsidRDefault="00650387">
            <w:pPr>
              <w:jc w:val="center"/>
            </w:pPr>
            <w:hyperlink r:id="rId11" w:anchor="goal2" w:history="1">
              <w:r>
                <w:rPr>
                  <w:rStyle w:val="Hyperlink"/>
                  <w:rFonts w:ascii="Helvetica" w:hAnsi="Helvetica"/>
                  <w:b/>
                </w:rPr>
                <w:t xml:space="preserve">Goal 2.0 </w:t>
              </w:r>
            </w:hyperlink>
          </w:p>
        </w:tc>
        <w:tc>
          <w:tcPr>
            <w:tcW w:w="720" w:type="dxa"/>
            <w:tcBorders>
              <w:top w:val="outset" w:sz="6" w:space="0" w:color="660099"/>
              <w:left w:val="outset" w:sz="6" w:space="0" w:color="660099"/>
              <w:bottom w:val="outset" w:sz="6" w:space="0" w:color="660099"/>
              <w:right w:val="outset" w:sz="6" w:space="0" w:color="660099"/>
            </w:tcBorders>
            <w:shd w:val="clear" w:color="auto" w:fill="660099"/>
            <w:vAlign w:val="center"/>
          </w:tcPr>
          <w:p w:rsidR="00000000" w:rsidRDefault="00650387">
            <w:pPr>
              <w:jc w:val="center"/>
            </w:pPr>
            <w:hyperlink r:id="rId12" w:anchor="goal3" w:history="1">
              <w:r>
                <w:rPr>
                  <w:rStyle w:val="Hyperlink"/>
                  <w:rFonts w:ascii="Helvetica" w:hAnsi="Helvetica"/>
                  <w:b/>
                </w:rPr>
                <w:t>Goal 3.0</w:t>
              </w:r>
            </w:hyperlink>
            <w:r>
              <w:rPr>
                <w:rFonts w:ascii="Helvetica" w:hAnsi="Helvetica"/>
                <w:b/>
                <w:color w:val="FFFFFF"/>
              </w:rPr>
              <w:t xml:space="preserve"> </w:t>
            </w:r>
          </w:p>
        </w:tc>
        <w:tc>
          <w:tcPr>
            <w:tcW w:w="720" w:type="dxa"/>
            <w:tcBorders>
              <w:top w:val="outset" w:sz="6" w:space="0" w:color="660099"/>
              <w:left w:val="outset" w:sz="6" w:space="0" w:color="660099"/>
              <w:bottom w:val="outset" w:sz="6" w:space="0" w:color="660099"/>
              <w:right w:val="outset" w:sz="6" w:space="0" w:color="660099"/>
            </w:tcBorders>
            <w:shd w:val="clear" w:color="auto" w:fill="660099"/>
            <w:vAlign w:val="center"/>
          </w:tcPr>
          <w:p w:rsidR="00000000" w:rsidRDefault="00650387">
            <w:pPr>
              <w:jc w:val="center"/>
            </w:pPr>
            <w:hyperlink r:id="rId13" w:anchor="goal4" w:history="1">
              <w:r>
                <w:rPr>
                  <w:rStyle w:val="Hyperlink"/>
                  <w:rFonts w:ascii="Helvetica" w:hAnsi="Helvetica"/>
                  <w:b/>
                </w:rPr>
                <w:t>Goal 4.0</w:t>
              </w:r>
            </w:hyperlink>
            <w:r>
              <w:rPr>
                <w:rFonts w:ascii="Helvetica" w:hAnsi="Helvetica"/>
                <w:b/>
                <w:color w:val="FFFFFF"/>
              </w:rPr>
              <w:t xml:space="preserve"> </w:t>
            </w:r>
          </w:p>
        </w:tc>
        <w:tc>
          <w:tcPr>
            <w:tcW w:w="720" w:type="dxa"/>
            <w:tcBorders>
              <w:top w:val="outset" w:sz="6" w:space="0" w:color="660099"/>
              <w:left w:val="outset" w:sz="6" w:space="0" w:color="660099"/>
              <w:bottom w:val="outset" w:sz="6" w:space="0" w:color="660099"/>
              <w:right w:val="outset" w:sz="6" w:space="0" w:color="660099"/>
            </w:tcBorders>
            <w:shd w:val="clear" w:color="auto" w:fill="660099"/>
            <w:vAlign w:val="center"/>
          </w:tcPr>
          <w:p w:rsidR="00000000" w:rsidRDefault="00650387">
            <w:pPr>
              <w:jc w:val="center"/>
            </w:pPr>
            <w:hyperlink r:id="rId14" w:anchor="goal5" w:history="1">
              <w:r>
                <w:rPr>
                  <w:rStyle w:val="Hyperlink"/>
                  <w:rFonts w:ascii="Helvetica" w:hAnsi="Helvetica"/>
                  <w:b/>
                </w:rPr>
                <w:t>Goal 5.0</w:t>
              </w:r>
            </w:hyperlink>
            <w:r>
              <w:rPr>
                <w:rFonts w:ascii="Helvetica" w:hAnsi="Helvetica"/>
                <w:b/>
                <w:color w:val="FFFFFF"/>
              </w:rPr>
              <w:t xml:space="preserve"> </w:t>
            </w:r>
          </w:p>
        </w:tc>
        <w:tc>
          <w:tcPr>
            <w:tcW w:w="720" w:type="dxa"/>
            <w:tcBorders>
              <w:top w:val="outset" w:sz="6" w:space="0" w:color="660099"/>
              <w:left w:val="outset" w:sz="6" w:space="0" w:color="660099"/>
              <w:bottom w:val="outset" w:sz="6" w:space="0" w:color="660099"/>
              <w:right w:val="outset" w:sz="6" w:space="0" w:color="660099"/>
            </w:tcBorders>
            <w:shd w:val="clear" w:color="auto" w:fill="660099"/>
            <w:vAlign w:val="center"/>
          </w:tcPr>
          <w:p w:rsidR="00000000" w:rsidRDefault="00650387">
            <w:pPr>
              <w:jc w:val="center"/>
            </w:pPr>
            <w:hyperlink r:id="rId15" w:anchor="goal6" w:history="1">
              <w:r>
                <w:rPr>
                  <w:rStyle w:val="Hyperlink"/>
                  <w:rFonts w:ascii="Helvetica" w:hAnsi="Helvetica"/>
                  <w:b/>
                </w:rPr>
                <w:t>Goal 6.0</w:t>
              </w:r>
            </w:hyperlink>
            <w:r>
              <w:rPr>
                <w:rFonts w:ascii="Helvetica" w:hAnsi="Helvetica"/>
                <w:b/>
                <w:color w:val="FFFFFF"/>
              </w:rPr>
              <w:t xml:space="preserve"> </w:t>
            </w:r>
          </w:p>
        </w:tc>
        <w:tc>
          <w:tcPr>
            <w:tcW w:w="720" w:type="dxa"/>
            <w:tcBorders>
              <w:top w:val="outset" w:sz="6" w:space="0" w:color="660099"/>
              <w:left w:val="outset" w:sz="6" w:space="0" w:color="660099"/>
              <w:bottom w:val="outset" w:sz="6" w:space="0" w:color="660099"/>
              <w:right w:val="outset" w:sz="6" w:space="0" w:color="660099"/>
            </w:tcBorders>
            <w:shd w:val="clear" w:color="auto" w:fill="660099"/>
            <w:vAlign w:val="center"/>
          </w:tcPr>
          <w:p w:rsidR="00000000" w:rsidRDefault="00650387">
            <w:pPr>
              <w:jc w:val="center"/>
            </w:pPr>
            <w:hyperlink r:id="rId16" w:anchor="goal7" w:history="1">
              <w:r>
                <w:rPr>
                  <w:rStyle w:val="Hyperlink"/>
                  <w:rFonts w:ascii="Helvetica" w:hAnsi="Helvetica"/>
                  <w:b/>
                </w:rPr>
                <w:t xml:space="preserve">Goal 7.0 </w:t>
              </w:r>
            </w:hyperlink>
          </w:p>
        </w:tc>
        <w:tc>
          <w:tcPr>
            <w:tcW w:w="200" w:type="dxa"/>
            <w:tcBorders>
              <w:top w:val="outset" w:sz="6" w:space="0" w:color="660099"/>
              <w:left w:val="outset" w:sz="6" w:space="0" w:color="660099"/>
              <w:bottom w:val="outset" w:sz="6" w:space="0" w:color="660099"/>
              <w:right w:val="outset" w:sz="6" w:space="0" w:color="660099"/>
            </w:tcBorders>
            <w:shd w:val="clear" w:color="auto" w:fill="660099"/>
            <w:vAlign w:val="center"/>
          </w:tcPr>
          <w:p w:rsidR="00000000" w:rsidRDefault="00650387">
            <w:pPr>
              <w:jc w:val="center"/>
            </w:pPr>
            <w:hyperlink r:id="rId17" w:anchor="goal8" w:history="1">
              <w:r>
                <w:rPr>
                  <w:rStyle w:val="Hyperlink"/>
                  <w:rFonts w:ascii="Helvetica" w:hAnsi="Helvetica"/>
                  <w:b/>
                </w:rPr>
                <w:t>Goal 8.0</w:t>
              </w:r>
            </w:hyperlink>
            <w:r>
              <w:rPr>
                <w:rFonts w:ascii="Helvetica" w:hAnsi="Helvetica"/>
                <w:b/>
                <w:color w:val="FFFFFF"/>
              </w:rPr>
              <w:t xml:space="preserve"> </w:t>
            </w:r>
          </w:p>
        </w:tc>
      </w:tr>
    </w:tbl>
    <w:p w:rsidR="00000000" w:rsidRDefault="00650387"/>
    <w:tbl>
      <w:tblPr>
        <w:tblW w:w="12000" w:type="dxa"/>
        <w:tblCellSpacing w:w="15" w:type="dxa"/>
        <w:tblCellMar>
          <w:top w:w="15" w:type="dxa"/>
          <w:left w:w="15" w:type="dxa"/>
          <w:bottom w:w="15" w:type="dxa"/>
          <w:right w:w="15" w:type="dxa"/>
        </w:tblCellMar>
        <w:tblLook w:val="0000"/>
      </w:tblPr>
      <w:tblGrid>
        <w:gridCol w:w="12000"/>
      </w:tblGrid>
      <w:tr w:rsidR="00000000">
        <w:trPr>
          <w:trHeight w:val="10720"/>
          <w:tblCellSpacing w:w="15" w:type="dxa"/>
        </w:trPr>
        <w:tc>
          <w:tcPr>
            <w:tcW w:w="11860" w:type="dxa"/>
            <w:shd w:val="clear" w:color="auto" w:fill="auto"/>
          </w:tcPr>
          <w:p w:rsidR="00000000" w:rsidRDefault="00650387">
            <w:pPr>
              <w:pStyle w:val="NormalWeb"/>
              <w:jc w:val="center"/>
              <w:rPr>
                <w:b/>
              </w:rPr>
            </w:pPr>
            <w:bookmarkStart w:id="1" w:name="culture"/>
            <w:bookmarkEnd w:id="1"/>
            <w:r>
              <w:rPr>
                <w:rFonts w:ascii="Arial" w:hAnsi="Arial"/>
                <w:b/>
                <w:color w:val="660099"/>
                <w:sz w:val="36"/>
                <w:szCs w:val="36"/>
              </w:rPr>
              <w:t>Culture</w:t>
            </w:r>
          </w:p>
          <w:p w:rsidR="00000000" w:rsidRDefault="00650387">
            <w:pPr>
              <w:spacing w:after="240"/>
            </w:pPr>
            <w:r>
              <w:rPr>
                <w:rFonts w:ascii="Verdana" w:hAnsi="Verdana"/>
              </w:rPr>
              <w:t xml:space="preserve">The culture of The University of Northern Iowa is characterized by a long-standing commitment </w:t>
            </w:r>
            <w:r>
              <w:rPr>
                <w:rFonts w:ascii="Verdana" w:hAnsi="Verdana"/>
              </w:rPr>
              <w:t>to student learning and to excellence in teaching. This commitment has been established through the development of an open, ethical and caring community that promotes diversity, honesty, integrity, respect, fairness, trust and civility among its members. T</w:t>
            </w:r>
            <w:r>
              <w:rPr>
                <w:rFonts w:ascii="Verdana" w:hAnsi="Verdana"/>
              </w:rPr>
              <w:t>his community has created a culture based on core values that include intellectual vitality, intellectual and academic freedom, the well-being of its members and service to others.</w:t>
            </w:r>
          </w:p>
          <w:tbl>
            <w:tblPr>
              <w:tblW w:w="11880" w:type="dxa"/>
              <w:tblCellSpacing w:w="15" w:type="dxa"/>
              <w:shd w:val="clear" w:color="auto" w:fill="660099"/>
              <w:tblCellMar>
                <w:top w:w="15" w:type="dxa"/>
                <w:left w:w="15" w:type="dxa"/>
                <w:bottom w:w="15" w:type="dxa"/>
                <w:right w:w="15" w:type="dxa"/>
              </w:tblCellMar>
              <w:tblLook w:val="0000"/>
            </w:tblPr>
            <w:tblGrid>
              <w:gridCol w:w="11880"/>
            </w:tblGrid>
            <w:tr w:rsidR="00000000">
              <w:trPr>
                <w:tblCellSpacing w:w="15" w:type="dxa"/>
              </w:trPr>
              <w:tc>
                <w:tcPr>
                  <w:tcW w:w="11760" w:type="dxa"/>
                  <w:shd w:val="clear" w:color="auto" w:fill="660099"/>
                  <w:vAlign w:val="center"/>
                </w:tcPr>
                <w:p w:rsidR="00000000" w:rsidRDefault="00650387">
                  <w:pPr>
                    <w:jc w:val="right"/>
                  </w:pPr>
                  <w:hyperlink r:id="rId18" w:anchor="top" w:history="1">
                    <w:r>
                      <w:rPr>
                        <w:rStyle w:val="Hyperlink"/>
                      </w:rPr>
                      <w:t>back to the top</w:t>
                    </w:r>
                  </w:hyperlink>
                </w:p>
              </w:tc>
            </w:tr>
          </w:tbl>
          <w:p w:rsidR="00000000" w:rsidRDefault="00650387">
            <w:pPr>
              <w:jc w:val="center"/>
            </w:pPr>
            <w:bookmarkStart w:id="2" w:name="values"/>
            <w:bookmarkEnd w:id="2"/>
            <w:r>
              <w:rPr>
                <w:rFonts w:ascii="Arial" w:hAnsi="Arial"/>
                <w:color w:val="660099"/>
                <w:sz w:val="36"/>
                <w:szCs w:val="36"/>
              </w:rPr>
              <w:t>Values</w:t>
            </w:r>
            <w:r>
              <w:t xml:space="preserve"> </w:t>
            </w:r>
          </w:p>
          <w:p w:rsidR="00000000" w:rsidRDefault="00650387">
            <w:pPr>
              <w:pStyle w:val="NormalWeb"/>
            </w:pPr>
            <w:r>
              <w:rPr>
                <w:rFonts w:ascii="Verdana" w:hAnsi="Verdana"/>
              </w:rPr>
              <w:t>The University of Northern Iowa community values:</w:t>
            </w:r>
          </w:p>
          <w:p w:rsidR="00000000" w:rsidRDefault="00650387">
            <w:pPr>
              <w:numPr>
                <w:ilvl w:val="0"/>
                <w:numId w:val="1"/>
              </w:numPr>
              <w:spacing w:before="100" w:beforeAutospacing="1" w:after="100" w:afterAutospacing="1"/>
            </w:pPr>
            <w:r>
              <w:rPr>
                <w:rFonts w:ascii="Verdana" w:hAnsi="Verdana"/>
              </w:rPr>
              <w:t>Excellence in all its endeavors</w:t>
            </w:r>
            <w:r>
              <w:t xml:space="preserve"> </w:t>
            </w:r>
          </w:p>
          <w:p w:rsidR="00000000" w:rsidRDefault="00650387">
            <w:pPr>
              <w:numPr>
                <w:ilvl w:val="0"/>
                <w:numId w:val="1"/>
              </w:numPr>
              <w:spacing w:before="100" w:beforeAutospacing="1" w:after="100" w:afterAutospacing="1"/>
            </w:pPr>
            <w:r>
              <w:rPr>
                <w:rFonts w:ascii="Verdana" w:hAnsi="Verdana"/>
              </w:rPr>
              <w:t xml:space="preserve">Intellectual vitality </w:t>
            </w:r>
          </w:p>
          <w:p w:rsidR="00000000" w:rsidRDefault="00650387">
            <w:pPr>
              <w:numPr>
                <w:ilvl w:val="0"/>
                <w:numId w:val="1"/>
              </w:numPr>
              <w:spacing w:before="100" w:beforeAutospacing="1" w:after="100" w:afterAutospacing="1"/>
            </w:pPr>
            <w:r>
              <w:rPr>
                <w:rFonts w:ascii="Verdana" w:hAnsi="Verdana"/>
              </w:rPr>
              <w:t>Intellectual and academic freedom, dialogue and the free exchange of ideas</w:t>
            </w:r>
            <w:r>
              <w:t xml:space="preserve"> </w:t>
            </w:r>
          </w:p>
          <w:p w:rsidR="00000000" w:rsidRDefault="00650387">
            <w:pPr>
              <w:numPr>
                <w:ilvl w:val="0"/>
                <w:numId w:val="1"/>
              </w:numPr>
              <w:spacing w:before="100" w:beforeAutospacing="1" w:after="100" w:afterAutospacing="1"/>
            </w:pPr>
            <w:r>
              <w:rPr>
                <w:rFonts w:ascii="Verdana" w:hAnsi="Verdana"/>
              </w:rPr>
              <w:t>Individualized learning</w:t>
            </w:r>
            <w:r>
              <w:t xml:space="preserve"> </w:t>
            </w:r>
          </w:p>
          <w:p w:rsidR="00000000" w:rsidRDefault="00650387">
            <w:pPr>
              <w:numPr>
                <w:ilvl w:val="0"/>
                <w:numId w:val="1"/>
              </w:numPr>
              <w:spacing w:before="100" w:beforeAutospacing="1" w:after="100" w:afterAutospacing="1"/>
            </w:pPr>
            <w:r>
              <w:rPr>
                <w:rFonts w:ascii="Verdana" w:hAnsi="Verdana"/>
              </w:rPr>
              <w:t xml:space="preserve">An ethical, caring and diverse community </w:t>
            </w:r>
          </w:p>
          <w:p w:rsidR="00000000" w:rsidRDefault="00650387">
            <w:pPr>
              <w:numPr>
                <w:ilvl w:val="0"/>
                <w:numId w:val="1"/>
              </w:numPr>
              <w:spacing w:before="100" w:beforeAutospacing="1" w:after="100" w:afterAutospacing="1"/>
            </w:pPr>
            <w:r>
              <w:rPr>
                <w:rFonts w:ascii="Verdana" w:hAnsi="Verdana"/>
              </w:rPr>
              <w:t>The well being of its students, faculty and staff</w:t>
            </w:r>
            <w:r>
              <w:t xml:space="preserve"> </w:t>
            </w:r>
          </w:p>
          <w:p w:rsidR="00000000" w:rsidRDefault="00650387">
            <w:pPr>
              <w:numPr>
                <w:ilvl w:val="0"/>
                <w:numId w:val="1"/>
              </w:numPr>
              <w:spacing w:before="100" w:beforeAutospacing="1" w:after="100" w:afterAutospacing="1"/>
            </w:pPr>
            <w:r>
              <w:rPr>
                <w:rFonts w:ascii="Verdana" w:hAnsi="Verdana"/>
              </w:rPr>
              <w:t>Service to the citizens of the State of Iowa, the nation and the world</w:t>
            </w:r>
          </w:p>
          <w:tbl>
            <w:tblPr>
              <w:tblW w:w="11880" w:type="dxa"/>
              <w:tblCellSpacing w:w="15" w:type="dxa"/>
              <w:shd w:val="clear" w:color="auto" w:fill="660099"/>
              <w:tblCellMar>
                <w:top w:w="15" w:type="dxa"/>
                <w:left w:w="15" w:type="dxa"/>
                <w:bottom w:w="15" w:type="dxa"/>
                <w:right w:w="15" w:type="dxa"/>
              </w:tblCellMar>
              <w:tblLook w:val="0000"/>
            </w:tblPr>
            <w:tblGrid>
              <w:gridCol w:w="11880"/>
            </w:tblGrid>
            <w:tr w:rsidR="00000000">
              <w:trPr>
                <w:tblCellSpacing w:w="15" w:type="dxa"/>
              </w:trPr>
              <w:tc>
                <w:tcPr>
                  <w:tcW w:w="11760" w:type="dxa"/>
                  <w:shd w:val="clear" w:color="auto" w:fill="660099"/>
                  <w:vAlign w:val="center"/>
                </w:tcPr>
                <w:p w:rsidR="00000000" w:rsidRDefault="00650387">
                  <w:pPr>
                    <w:jc w:val="right"/>
                  </w:pPr>
                  <w:hyperlink r:id="rId19" w:anchor="top" w:history="1">
                    <w:r>
                      <w:rPr>
                        <w:rStyle w:val="Hyperlink"/>
                      </w:rPr>
                      <w:t>back to the top</w:t>
                    </w:r>
                  </w:hyperlink>
                </w:p>
              </w:tc>
            </w:tr>
          </w:tbl>
          <w:p w:rsidR="00000000" w:rsidRDefault="00650387">
            <w:pPr>
              <w:pStyle w:val="NormalWeb"/>
              <w:jc w:val="center"/>
              <w:rPr>
                <w:b/>
              </w:rPr>
            </w:pPr>
            <w:bookmarkStart w:id="3" w:name="vision"/>
            <w:bookmarkEnd w:id="3"/>
            <w:r>
              <w:rPr>
                <w:rFonts w:ascii="Arial" w:hAnsi="Arial"/>
                <w:b/>
                <w:color w:val="660099"/>
                <w:sz w:val="36"/>
                <w:szCs w:val="36"/>
              </w:rPr>
              <w:t>Vision</w:t>
            </w:r>
          </w:p>
          <w:p w:rsidR="00000000" w:rsidRDefault="00650387">
            <w:pPr>
              <w:pStyle w:val="NormalWeb"/>
            </w:pPr>
            <w:r>
              <w:rPr>
                <w:rFonts w:ascii="Verdana" w:hAnsi="Verdana"/>
              </w:rPr>
              <w:t xml:space="preserve">The University of Northern Iowa will be the nation’s finest public </w:t>
            </w:r>
            <w:r>
              <w:rPr>
                <w:rFonts w:ascii="Verdana" w:hAnsi="Verdana"/>
              </w:rPr>
              <w:t>comprehensive university, known for high quality learning environments and a genuine sense of community.</w:t>
            </w:r>
          </w:p>
          <w:tbl>
            <w:tblPr>
              <w:tblW w:w="11860" w:type="dxa"/>
              <w:tblCellSpacing w:w="15" w:type="dxa"/>
              <w:shd w:val="clear" w:color="auto" w:fill="660099"/>
              <w:tblCellMar>
                <w:top w:w="15" w:type="dxa"/>
                <w:left w:w="15" w:type="dxa"/>
                <w:bottom w:w="15" w:type="dxa"/>
                <w:right w:w="15" w:type="dxa"/>
              </w:tblCellMar>
              <w:tblLook w:val="0000"/>
            </w:tblPr>
            <w:tblGrid>
              <w:gridCol w:w="11860"/>
            </w:tblGrid>
            <w:tr w:rsidR="00000000">
              <w:trPr>
                <w:tblCellSpacing w:w="15" w:type="dxa"/>
              </w:trPr>
              <w:tc>
                <w:tcPr>
                  <w:tcW w:w="11740" w:type="dxa"/>
                  <w:shd w:val="clear" w:color="auto" w:fill="660099"/>
                  <w:vAlign w:val="center"/>
                </w:tcPr>
                <w:p w:rsidR="00000000" w:rsidRDefault="00650387">
                  <w:pPr>
                    <w:jc w:val="right"/>
                  </w:pPr>
                  <w:hyperlink r:id="rId20" w:anchor="top" w:history="1">
                    <w:r>
                      <w:rPr>
                        <w:rStyle w:val="Hyperlink"/>
                      </w:rPr>
                      <w:t>back to the top</w:t>
                    </w:r>
                  </w:hyperlink>
                </w:p>
              </w:tc>
            </w:tr>
          </w:tbl>
          <w:p w:rsidR="00000000" w:rsidRDefault="00650387">
            <w:pPr>
              <w:pStyle w:val="NormalWeb"/>
              <w:jc w:val="center"/>
            </w:pPr>
            <w:bookmarkStart w:id="4" w:name="missionstatement"/>
            <w:bookmarkEnd w:id="4"/>
            <w:r>
              <w:rPr>
                <w:rFonts w:ascii="Arial" w:hAnsi="Arial"/>
                <w:b/>
                <w:color w:val="660099"/>
                <w:sz w:val="36"/>
                <w:szCs w:val="36"/>
              </w:rPr>
              <w:t>Mission Statement</w:t>
            </w:r>
            <w:r>
              <w:rPr>
                <w:rFonts w:ascii="Arial" w:hAnsi="Arial"/>
                <w:color w:val="660099"/>
                <w:sz w:val="27"/>
                <w:szCs w:val="27"/>
              </w:rPr>
              <w:t xml:space="preserve"> </w:t>
            </w:r>
          </w:p>
          <w:p w:rsidR="00000000" w:rsidRDefault="00650387">
            <w:pPr>
              <w:pStyle w:val="NormalWeb"/>
            </w:pPr>
            <w:r>
              <w:rPr>
                <w:rFonts w:ascii="Verdana" w:hAnsi="Verdana"/>
              </w:rPr>
              <w:t xml:space="preserve">The </w:t>
            </w:r>
            <w:r>
              <w:rPr>
                <w:rFonts w:ascii="Verdana" w:hAnsi="Verdana"/>
              </w:rPr>
              <w:t>University of Northern Iowa is a comprehensive institution committed to providing a diverse, dynamic learning environment, founded on a strong liberal arts curriculum and characterized by excellence in teaching, scholarship and service. The university focu</w:t>
            </w:r>
            <w:r>
              <w:rPr>
                <w:rFonts w:ascii="Verdana" w:hAnsi="Verdana"/>
              </w:rPr>
              <w:t>ses both on undergraduate education that emphasizes a personalized learning environment and on selected masters, doctoral and other graduate programs that provide students with specialized educational experiences. UNI programs incorporate scholarship and s</w:t>
            </w:r>
            <w:r>
              <w:rPr>
                <w:rFonts w:ascii="Verdana" w:hAnsi="Verdana"/>
              </w:rPr>
              <w:t>ervice to individuals, communities and organizations throughout the state, the nation and the world.</w:t>
            </w:r>
          </w:p>
          <w:tbl>
            <w:tblPr>
              <w:tblW w:w="11880" w:type="dxa"/>
              <w:tblCellSpacing w:w="15" w:type="dxa"/>
              <w:shd w:val="clear" w:color="auto" w:fill="660099"/>
              <w:tblCellMar>
                <w:top w:w="15" w:type="dxa"/>
                <w:left w:w="15" w:type="dxa"/>
                <w:bottom w:w="15" w:type="dxa"/>
                <w:right w:w="15" w:type="dxa"/>
              </w:tblCellMar>
              <w:tblLook w:val="0000"/>
            </w:tblPr>
            <w:tblGrid>
              <w:gridCol w:w="11880"/>
            </w:tblGrid>
            <w:tr w:rsidR="00000000">
              <w:trPr>
                <w:tblCellSpacing w:w="15" w:type="dxa"/>
              </w:trPr>
              <w:tc>
                <w:tcPr>
                  <w:tcW w:w="11760" w:type="dxa"/>
                  <w:shd w:val="clear" w:color="auto" w:fill="660099"/>
                  <w:vAlign w:val="center"/>
                </w:tcPr>
                <w:p w:rsidR="00000000" w:rsidRDefault="00650387">
                  <w:pPr>
                    <w:jc w:val="right"/>
                  </w:pPr>
                  <w:hyperlink r:id="rId21" w:anchor="top" w:history="1">
                    <w:r>
                      <w:rPr>
                        <w:rStyle w:val="Hyperlink"/>
                      </w:rPr>
                      <w:t>back to the top</w:t>
                    </w:r>
                  </w:hyperlink>
                </w:p>
              </w:tc>
            </w:tr>
          </w:tbl>
          <w:p w:rsidR="00000000" w:rsidRDefault="00650387">
            <w:pPr>
              <w:pStyle w:val="NormalWeb"/>
              <w:jc w:val="center"/>
              <w:rPr>
                <w:b/>
              </w:rPr>
            </w:pPr>
            <w:bookmarkStart w:id="5" w:name="goals"/>
            <w:bookmarkEnd w:id="5"/>
            <w:r>
              <w:rPr>
                <w:rFonts w:ascii="Arial" w:hAnsi="Arial"/>
                <w:b/>
                <w:color w:val="660099"/>
                <w:sz w:val="36"/>
                <w:szCs w:val="36"/>
              </w:rPr>
              <w:t>Goals</w:t>
            </w:r>
            <w:r>
              <w:rPr>
                <w:rFonts w:ascii="Arial" w:hAnsi="Arial"/>
                <w:b/>
                <w:sz w:val="36"/>
                <w:szCs w:val="36"/>
              </w:rPr>
              <w:t xml:space="preserve"> </w:t>
            </w:r>
          </w:p>
        </w:tc>
      </w:tr>
    </w:tbl>
    <w:p w:rsidR="00000000" w:rsidRDefault="00650387">
      <w:pPr>
        <w:rPr>
          <w:vanish/>
        </w:rPr>
      </w:pPr>
    </w:p>
    <w:tbl>
      <w:tblPr>
        <w:tblW w:w="12000" w:type="dxa"/>
        <w:tblCellSpacing w:w="15" w:type="dxa"/>
        <w:tblCellMar>
          <w:top w:w="60" w:type="dxa"/>
          <w:left w:w="60" w:type="dxa"/>
          <w:bottom w:w="60" w:type="dxa"/>
          <w:right w:w="60" w:type="dxa"/>
        </w:tblCellMar>
        <w:tblLook w:val="0000"/>
      </w:tblPr>
      <w:tblGrid>
        <w:gridCol w:w="1605"/>
        <w:gridCol w:w="10395"/>
      </w:tblGrid>
      <w:tr w:rsidR="00000000">
        <w:trPr>
          <w:trHeight w:val="700"/>
          <w:tblCellSpacing w:w="15" w:type="dxa"/>
        </w:trPr>
        <w:tc>
          <w:tcPr>
            <w:tcW w:w="1540" w:type="dxa"/>
            <w:shd w:val="clear" w:color="auto" w:fill="auto"/>
          </w:tcPr>
          <w:p w:rsidR="00000000" w:rsidRDefault="00650387">
            <w:bookmarkStart w:id="6" w:name="goal1"/>
            <w:bookmarkEnd w:id="6"/>
            <w:r>
              <w:rPr>
                <w:rFonts w:ascii="Arial" w:hAnsi="Arial"/>
                <w:b/>
                <w:color w:val="660099"/>
                <w:sz w:val="24"/>
                <w:szCs w:val="24"/>
              </w:rPr>
              <w:t>Goal 1.0:</w:t>
            </w:r>
          </w:p>
        </w:tc>
        <w:tc>
          <w:tcPr>
            <w:tcW w:w="10220" w:type="dxa"/>
            <w:shd w:val="clear" w:color="auto" w:fill="auto"/>
          </w:tcPr>
          <w:p w:rsidR="00000000" w:rsidRDefault="00650387">
            <w:r>
              <w:rPr>
                <w:rFonts w:ascii="Arial" w:hAnsi="Arial"/>
                <w:b/>
                <w:color w:val="660099"/>
                <w:sz w:val="24"/>
                <w:szCs w:val="24"/>
              </w:rPr>
              <w:t>Provide intellectually stimulating and challenging experiences for students that broaden and deepen their perspective and awareness.</w:t>
            </w:r>
          </w:p>
        </w:tc>
      </w:tr>
    </w:tbl>
    <w:p w:rsidR="00000000" w:rsidRDefault="00650387">
      <w:pPr>
        <w:rPr>
          <w:vanish/>
        </w:rPr>
      </w:pPr>
    </w:p>
    <w:tbl>
      <w:tblPr>
        <w:tblW w:w="12000" w:type="dxa"/>
        <w:tblCellSpacing w:w="15" w:type="dxa"/>
        <w:tblCellMar>
          <w:top w:w="60" w:type="dxa"/>
          <w:left w:w="60" w:type="dxa"/>
          <w:bottom w:w="60" w:type="dxa"/>
          <w:right w:w="60" w:type="dxa"/>
        </w:tblCellMar>
        <w:tblLook w:val="0000"/>
      </w:tblPr>
      <w:tblGrid>
        <w:gridCol w:w="2521"/>
        <w:gridCol w:w="9479"/>
      </w:tblGrid>
      <w:tr w:rsidR="00000000">
        <w:trPr>
          <w:tblCellSpacing w:w="15" w:type="dxa"/>
        </w:trPr>
        <w:tc>
          <w:tcPr>
            <w:tcW w:w="2420" w:type="dxa"/>
            <w:shd w:val="clear" w:color="auto" w:fill="auto"/>
          </w:tcPr>
          <w:p w:rsidR="00000000" w:rsidRDefault="00650387">
            <w:pPr>
              <w:jc w:val="right"/>
            </w:pPr>
            <w:r>
              <w:rPr>
                <w:rFonts w:ascii="Arial" w:hAnsi="Arial"/>
                <w:b/>
                <w:sz w:val="24"/>
                <w:szCs w:val="24"/>
              </w:rPr>
              <w:t>Objective 1.1:</w:t>
            </w:r>
          </w:p>
        </w:tc>
        <w:tc>
          <w:tcPr>
            <w:tcW w:w="9220" w:type="dxa"/>
            <w:shd w:val="clear" w:color="auto" w:fill="auto"/>
          </w:tcPr>
          <w:p w:rsidR="00000000" w:rsidRDefault="00650387">
            <w:r>
              <w:rPr>
                <w:rFonts w:ascii="Verdana" w:hAnsi="Verdana"/>
              </w:rPr>
              <w:t xml:space="preserve">Provide instruction to students from tenured or tenure track </w:t>
            </w:r>
            <w:r>
              <w:rPr>
                <w:rFonts w:ascii="Verdana" w:hAnsi="Verdana"/>
              </w:rPr>
              <w:t>faculty in at least 75% of all classes and 80% of major classes, while maintaining a personalized learning environment.</w:t>
            </w:r>
          </w:p>
        </w:tc>
      </w:tr>
    </w:tbl>
    <w:p w:rsidR="00000000" w:rsidRDefault="00FF4297">
      <w:r>
        <w:pict>
          <v:rect id="_x0000_i1025" style="width:600pt;height:1.5pt" o:hrpct="0" o:hrstd="t" o:hr="t" fillcolor="#aaa" stroked="f"/>
        </w:pict>
      </w:r>
    </w:p>
    <w:tbl>
      <w:tblPr>
        <w:tblW w:w="12000" w:type="dxa"/>
        <w:tblCellSpacing w:w="15" w:type="dxa"/>
        <w:tblCellMar>
          <w:top w:w="60" w:type="dxa"/>
          <w:left w:w="60" w:type="dxa"/>
          <w:bottom w:w="60" w:type="dxa"/>
          <w:right w:w="60" w:type="dxa"/>
        </w:tblCellMar>
        <w:tblLook w:val="0000"/>
      </w:tblPr>
      <w:tblGrid>
        <w:gridCol w:w="2501"/>
        <w:gridCol w:w="9499"/>
      </w:tblGrid>
      <w:tr w:rsidR="00000000">
        <w:trPr>
          <w:tblCellSpacing w:w="15" w:type="dxa"/>
        </w:trPr>
        <w:tc>
          <w:tcPr>
            <w:tcW w:w="2400" w:type="dxa"/>
            <w:shd w:val="clear" w:color="auto" w:fill="auto"/>
          </w:tcPr>
          <w:p w:rsidR="00000000" w:rsidRDefault="00650387">
            <w:pPr>
              <w:jc w:val="right"/>
            </w:pPr>
            <w:r>
              <w:rPr>
                <w:rFonts w:ascii="Arial" w:hAnsi="Arial"/>
                <w:b/>
                <w:sz w:val="24"/>
                <w:szCs w:val="24"/>
              </w:rPr>
              <w:t>Objective 1.2:</w:t>
            </w:r>
          </w:p>
        </w:tc>
        <w:tc>
          <w:tcPr>
            <w:tcW w:w="9240" w:type="dxa"/>
            <w:shd w:val="clear" w:color="auto" w:fill="auto"/>
          </w:tcPr>
          <w:p w:rsidR="00000000" w:rsidRDefault="00650387">
            <w:r>
              <w:rPr>
                <w:rFonts w:ascii="Verdana" w:hAnsi="Verdana"/>
              </w:rPr>
              <w:t>Develop a university-wide Honors program.</w:t>
            </w:r>
          </w:p>
        </w:tc>
      </w:tr>
    </w:tbl>
    <w:p w:rsidR="00000000" w:rsidRDefault="00FF4297">
      <w:r>
        <w:pict>
          <v:rect id="_x0000_i1026" style="width:600pt;height:1.5pt" o:hrpct="0" o:hrstd="t" o:hr="t" fillcolor="#aaa" stroked="f"/>
        </w:pict>
      </w:r>
    </w:p>
    <w:tbl>
      <w:tblPr>
        <w:tblW w:w="12000" w:type="dxa"/>
        <w:tblCellSpacing w:w="15" w:type="dxa"/>
        <w:tblCellMar>
          <w:top w:w="60" w:type="dxa"/>
          <w:left w:w="60" w:type="dxa"/>
          <w:bottom w:w="60" w:type="dxa"/>
          <w:right w:w="60" w:type="dxa"/>
        </w:tblCellMar>
        <w:tblLook w:val="0000"/>
      </w:tblPr>
      <w:tblGrid>
        <w:gridCol w:w="2501"/>
        <w:gridCol w:w="9499"/>
      </w:tblGrid>
      <w:tr w:rsidR="00000000">
        <w:trPr>
          <w:tblCellSpacing w:w="15" w:type="dxa"/>
        </w:trPr>
        <w:tc>
          <w:tcPr>
            <w:tcW w:w="2400" w:type="dxa"/>
            <w:shd w:val="clear" w:color="auto" w:fill="auto"/>
          </w:tcPr>
          <w:p w:rsidR="00000000" w:rsidRDefault="00650387">
            <w:pPr>
              <w:jc w:val="right"/>
            </w:pPr>
            <w:r>
              <w:rPr>
                <w:rFonts w:ascii="Arial" w:hAnsi="Arial"/>
                <w:b/>
                <w:sz w:val="24"/>
                <w:szCs w:val="24"/>
              </w:rPr>
              <w:t>Objective 1.3:</w:t>
            </w:r>
          </w:p>
        </w:tc>
        <w:tc>
          <w:tcPr>
            <w:tcW w:w="9240" w:type="dxa"/>
            <w:shd w:val="clear" w:color="auto" w:fill="auto"/>
          </w:tcPr>
          <w:p w:rsidR="00000000" w:rsidRDefault="00650387">
            <w:r>
              <w:rPr>
                <w:rFonts w:ascii="Verdana" w:hAnsi="Verdana"/>
              </w:rPr>
              <w:t xml:space="preserve">Strengthen the UNI </w:t>
            </w:r>
            <w:r>
              <w:rPr>
                <w:rFonts w:ascii="Verdana" w:hAnsi="Verdana"/>
              </w:rPr>
              <w:t>general education program and simultaneously increase understanding of and commitment to the role and value of a liberal arts education as the foundation of a university education.</w:t>
            </w:r>
          </w:p>
        </w:tc>
      </w:tr>
    </w:tbl>
    <w:p w:rsidR="00000000" w:rsidRDefault="00FF4297">
      <w:r>
        <w:pict>
          <v:rect id="_x0000_i1027" style="width:600pt;height:1.5pt" o:hrpct="0" o:hrstd="t" o:hr="t" fillcolor="#aaa" stroked="f"/>
        </w:pict>
      </w:r>
    </w:p>
    <w:tbl>
      <w:tblPr>
        <w:tblW w:w="12000" w:type="dxa"/>
        <w:tblCellSpacing w:w="15" w:type="dxa"/>
        <w:tblCellMar>
          <w:top w:w="60" w:type="dxa"/>
          <w:left w:w="60" w:type="dxa"/>
          <w:bottom w:w="60" w:type="dxa"/>
          <w:right w:w="60" w:type="dxa"/>
        </w:tblCellMar>
        <w:tblLook w:val="0000"/>
      </w:tblPr>
      <w:tblGrid>
        <w:gridCol w:w="2521"/>
        <w:gridCol w:w="9479"/>
      </w:tblGrid>
      <w:tr w:rsidR="00000000">
        <w:trPr>
          <w:tblCellSpacing w:w="15" w:type="dxa"/>
        </w:trPr>
        <w:tc>
          <w:tcPr>
            <w:tcW w:w="2420" w:type="dxa"/>
            <w:shd w:val="clear" w:color="auto" w:fill="auto"/>
          </w:tcPr>
          <w:p w:rsidR="00000000" w:rsidRDefault="00650387">
            <w:pPr>
              <w:jc w:val="right"/>
            </w:pPr>
            <w:r>
              <w:rPr>
                <w:rFonts w:ascii="Arial" w:hAnsi="Arial"/>
                <w:b/>
                <w:sz w:val="24"/>
                <w:szCs w:val="24"/>
              </w:rPr>
              <w:t>Objective 1.4:</w:t>
            </w:r>
          </w:p>
        </w:tc>
        <w:tc>
          <w:tcPr>
            <w:tcW w:w="9220" w:type="dxa"/>
            <w:shd w:val="clear" w:color="auto" w:fill="auto"/>
          </w:tcPr>
          <w:p w:rsidR="00000000" w:rsidRDefault="00650387">
            <w:r>
              <w:rPr>
                <w:rFonts w:ascii="Verdana" w:hAnsi="Verdana"/>
              </w:rPr>
              <w:t xml:space="preserve">Expand the number of </w:t>
            </w:r>
            <w:r>
              <w:rPr>
                <w:rFonts w:ascii="Verdana" w:hAnsi="Verdana"/>
              </w:rPr>
              <w:t>programs that distinguish the University and that serve as magnets, attracting students to the University, while sustaining current levels of excellence.</w:t>
            </w:r>
          </w:p>
        </w:tc>
      </w:tr>
    </w:tbl>
    <w:p w:rsidR="00000000" w:rsidRDefault="00FF4297">
      <w:r>
        <w:pict>
          <v:rect id="_x0000_i1028" style="width:600pt;height:1.5pt" o:hrpct="0" o:hrstd="t" o:hr="t" fillcolor="#aaa" stroked="f"/>
        </w:pict>
      </w:r>
    </w:p>
    <w:tbl>
      <w:tblPr>
        <w:tblW w:w="12000" w:type="dxa"/>
        <w:tblCellSpacing w:w="15" w:type="dxa"/>
        <w:tblCellMar>
          <w:top w:w="60" w:type="dxa"/>
          <w:left w:w="60" w:type="dxa"/>
          <w:bottom w:w="60" w:type="dxa"/>
          <w:right w:w="60" w:type="dxa"/>
        </w:tblCellMar>
        <w:tblLook w:val="0000"/>
      </w:tblPr>
      <w:tblGrid>
        <w:gridCol w:w="2542"/>
        <w:gridCol w:w="9458"/>
      </w:tblGrid>
      <w:tr w:rsidR="00000000">
        <w:trPr>
          <w:tblCellSpacing w:w="15" w:type="dxa"/>
        </w:trPr>
        <w:tc>
          <w:tcPr>
            <w:tcW w:w="2440" w:type="dxa"/>
            <w:shd w:val="clear" w:color="auto" w:fill="auto"/>
          </w:tcPr>
          <w:p w:rsidR="00000000" w:rsidRDefault="00650387">
            <w:pPr>
              <w:jc w:val="right"/>
            </w:pPr>
            <w:r>
              <w:rPr>
                <w:rFonts w:ascii="Arial" w:hAnsi="Arial"/>
                <w:b/>
                <w:sz w:val="24"/>
                <w:szCs w:val="24"/>
              </w:rPr>
              <w:t>Objective 1.5:</w:t>
            </w:r>
          </w:p>
        </w:tc>
        <w:tc>
          <w:tcPr>
            <w:tcW w:w="9200" w:type="dxa"/>
            <w:shd w:val="clear" w:color="auto" w:fill="auto"/>
          </w:tcPr>
          <w:p w:rsidR="00000000" w:rsidRDefault="00650387">
            <w:r>
              <w:rPr>
                <w:rFonts w:ascii="Verdana" w:hAnsi="Verdana"/>
              </w:rPr>
              <w:t>Build on excellence in graduate programs.</w:t>
            </w:r>
          </w:p>
        </w:tc>
      </w:tr>
    </w:tbl>
    <w:p w:rsidR="00000000" w:rsidRDefault="00FF4297">
      <w:r>
        <w:pict>
          <v:rect id="_x0000_i1029" style="width:600pt;height:1.5pt" o:hrpct="0" o:hrstd="t" o:hr="t" fillcolor="#aaa" stroked="f"/>
        </w:pict>
      </w:r>
    </w:p>
    <w:tbl>
      <w:tblPr>
        <w:tblW w:w="11980" w:type="dxa"/>
        <w:tblCellSpacing w:w="15" w:type="dxa"/>
        <w:tblCellMar>
          <w:top w:w="60" w:type="dxa"/>
          <w:left w:w="60" w:type="dxa"/>
          <w:bottom w:w="60" w:type="dxa"/>
          <w:right w:w="60" w:type="dxa"/>
        </w:tblCellMar>
        <w:tblLook w:val="0000"/>
      </w:tblPr>
      <w:tblGrid>
        <w:gridCol w:w="2501"/>
        <w:gridCol w:w="9479"/>
      </w:tblGrid>
      <w:tr w:rsidR="00000000">
        <w:trPr>
          <w:tblCellSpacing w:w="15" w:type="dxa"/>
        </w:trPr>
        <w:tc>
          <w:tcPr>
            <w:tcW w:w="2400" w:type="dxa"/>
            <w:shd w:val="clear" w:color="auto" w:fill="auto"/>
          </w:tcPr>
          <w:p w:rsidR="00000000" w:rsidRDefault="00650387">
            <w:pPr>
              <w:jc w:val="right"/>
            </w:pPr>
            <w:r>
              <w:rPr>
                <w:rFonts w:ascii="Arial" w:hAnsi="Arial"/>
                <w:b/>
                <w:sz w:val="24"/>
                <w:szCs w:val="24"/>
              </w:rPr>
              <w:t>Objective 1.6:</w:t>
            </w:r>
          </w:p>
        </w:tc>
        <w:tc>
          <w:tcPr>
            <w:tcW w:w="9220" w:type="dxa"/>
            <w:shd w:val="clear" w:color="auto" w:fill="auto"/>
          </w:tcPr>
          <w:p w:rsidR="00000000" w:rsidRDefault="00650387">
            <w:r>
              <w:rPr>
                <w:rFonts w:ascii="Verdana" w:hAnsi="Verdana"/>
              </w:rPr>
              <w:t>Prepare UNI students to be proficient users of technology in their fields.</w:t>
            </w:r>
          </w:p>
        </w:tc>
      </w:tr>
    </w:tbl>
    <w:p w:rsidR="00000000" w:rsidRDefault="00FF4297">
      <w:r>
        <w:pict>
          <v:rect id="_x0000_i1030" style="width:600pt;height:1.5pt" o:hrpct="0" o:hrstd="t" o:hr="t" fillcolor="#aaa" stroked="f"/>
        </w:pict>
      </w:r>
    </w:p>
    <w:tbl>
      <w:tblPr>
        <w:tblW w:w="12000" w:type="dxa"/>
        <w:tblCellSpacing w:w="15" w:type="dxa"/>
        <w:tblCellMar>
          <w:top w:w="60" w:type="dxa"/>
          <w:left w:w="60" w:type="dxa"/>
          <w:bottom w:w="60" w:type="dxa"/>
          <w:right w:w="60" w:type="dxa"/>
        </w:tblCellMar>
        <w:tblLook w:val="0000"/>
      </w:tblPr>
      <w:tblGrid>
        <w:gridCol w:w="2501"/>
        <w:gridCol w:w="9499"/>
      </w:tblGrid>
      <w:tr w:rsidR="00000000">
        <w:trPr>
          <w:tblCellSpacing w:w="15" w:type="dxa"/>
        </w:trPr>
        <w:tc>
          <w:tcPr>
            <w:tcW w:w="2400" w:type="dxa"/>
            <w:shd w:val="clear" w:color="auto" w:fill="auto"/>
          </w:tcPr>
          <w:p w:rsidR="00000000" w:rsidRDefault="00650387">
            <w:pPr>
              <w:jc w:val="right"/>
            </w:pPr>
            <w:r>
              <w:rPr>
                <w:rFonts w:ascii="Arial" w:hAnsi="Arial"/>
                <w:b/>
                <w:sz w:val="24"/>
                <w:szCs w:val="24"/>
              </w:rPr>
              <w:t>Objective 1.7:</w:t>
            </w:r>
          </w:p>
        </w:tc>
        <w:tc>
          <w:tcPr>
            <w:tcW w:w="9240" w:type="dxa"/>
            <w:shd w:val="clear" w:color="auto" w:fill="auto"/>
          </w:tcPr>
          <w:p w:rsidR="00000000" w:rsidRDefault="00650387">
            <w:r>
              <w:rPr>
                <w:rFonts w:ascii="Verdana" w:hAnsi="Verdana"/>
              </w:rPr>
              <w:t>Enhance global awareness and a sense of global citizenship among all UNI students.</w:t>
            </w:r>
          </w:p>
        </w:tc>
      </w:tr>
    </w:tbl>
    <w:p w:rsidR="00000000" w:rsidRDefault="00650387">
      <w:pPr>
        <w:rPr>
          <w:vanish/>
        </w:rPr>
      </w:pPr>
    </w:p>
    <w:tbl>
      <w:tblPr>
        <w:tblW w:w="12000" w:type="dxa"/>
        <w:tblCellSpacing w:w="15" w:type="dxa"/>
        <w:shd w:val="clear" w:color="auto" w:fill="660099"/>
        <w:tblCellMar>
          <w:top w:w="15" w:type="dxa"/>
          <w:left w:w="15" w:type="dxa"/>
          <w:bottom w:w="15" w:type="dxa"/>
          <w:right w:w="15" w:type="dxa"/>
        </w:tblCellMar>
        <w:tblLook w:val="0000"/>
      </w:tblPr>
      <w:tblGrid>
        <w:gridCol w:w="12000"/>
      </w:tblGrid>
      <w:tr w:rsidR="00000000">
        <w:trPr>
          <w:tblCellSpacing w:w="15" w:type="dxa"/>
        </w:trPr>
        <w:tc>
          <w:tcPr>
            <w:tcW w:w="3760" w:type="dxa"/>
            <w:shd w:val="clear" w:color="auto" w:fill="660099"/>
            <w:vAlign w:val="center"/>
          </w:tcPr>
          <w:p w:rsidR="00000000" w:rsidRDefault="00650387">
            <w:pPr>
              <w:jc w:val="right"/>
            </w:pPr>
            <w:hyperlink r:id="rId22" w:anchor="top" w:history="1">
              <w:r>
                <w:rPr>
                  <w:rStyle w:val="Hyperlink"/>
                </w:rPr>
                <w:t>back to the top</w:t>
              </w:r>
            </w:hyperlink>
          </w:p>
        </w:tc>
      </w:tr>
    </w:tbl>
    <w:p w:rsidR="00000000" w:rsidRDefault="00650387">
      <w:pPr>
        <w:rPr>
          <w:vanish/>
        </w:rPr>
      </w:pPr>
    </w:p>
    <w:tbl>
      <w:tblPr>
        <w:tblW w:w="12000" w:type="dxa"/>
        <w:tblCellSpacing w:w="15" w:type="dxa"/>
        <w:tblCellMar>
          <w:top w:w="60" w:type="dxa"/>
          <w:left w:w="60" w:type="dxa"/>
          <w:bottom w:w="60" w:type="dxa"/>
          <w:right w:w="60" w:type="dxa"/>
        </w:tblCellMar>
        <w:tblLook w:val="0000"/>
      </w:tblPr>
      <w:tblGrid>
        <w:gridCol w:w="1500"/>
        <w:gridCol w:w="10500"/>
      </w:tblGrid>
      <w:tr w:rsidR="00000000">
        <w:trPr>
          <w:tblCellSpacing w:w="15" w:type="dxa"/>
        </w:trPr>
        <w:tc>
          <w:tcPr>
            <w:tcW w:w="1600" w:type="dxa"/>
            <w:shd w:val="clear" w:color="auto" w:fill="auto"/>
          </w:tcPr>
          <w:p w:rsidR="00000000" w:rsidRDefault="00650387">
            <w:bookmarkStart w:id="7" w:name="goal2"/>
            <w:bookmarkEnd w:id="7"/>
            <w:r>
              <w:rPr>
                <w:rFonts w:ascii="Arial" w:hAnsi="Arial"/>
                <w:b/>
                <w:color w:val="660099"/>
                <w:sz w:val="24"/>
                <w:szCs w:val="24"/>
              </w:rPr>
              <w:t>Goal 2.0</w:t>
            </w:r>
          </w:p>
        </w:tc>
        <w:tc>
          <w:tcPr>
            <w:tcW w:w="12120" w:type="dxa"/>
            <w:shd w:val="clear" w:color="auto" w:fill="auto"/>
          </w:tcPr>
          <w:p w:rsidR="00000000" w:rsidRDefault="00650387">
            <w:r>
              <w:rPr>
                <w:rFonts w:ascii="Arial" w:hAnsi="Arial"/>
                <w:b/>
                <w:color w:val="660099"/>
                <w:sz w:val="24"/>
                <w:szCs w:val="24"/>
              </w:rPr>
              <w:t>Support creative and intellectually rigorous teaching and scholarship.</w:t>
            </w:r>
          </w:p>
        </w:tc>
      </w:tr>
    </w:tbl>
    <w:p w:rsidR="00000000" w:rsidRDefault="00650387">
      <w:pPr>
        <w:rPr>
          <w:vanish/>
        </w:rPr>
      </w:pPr>
    </w:p>
    <w:tbl>
      <w:tblPr>
        <w:tblW w:w="12000" w:type="dxa"/>
        <w:tblCellSpacing w:w="15" w:type="dxa"/>
        <w:tblCellMar>
          <w:top w:w="60" w:type="dxa"/>
          <w:left w:w="60" w:type="dxa"/>
          <w:bottom w:w="60" w:type="dxa"/>
          <w:right w:w="60" w:type="dxa"/>
        </w:tblCellMar>
        <w:tblLook w:val="0000"/>
      </w:tblPr>
      <w:tblGrid>
        <w:gridCol w:w="2501"/>
        <w:gridCol w:w="9499"/>
      </w:tblGrid>
      <w:tr w:rsidR="00000000">
        <w:trPr>
          <w:tblCellSpacing w:w="15" w:type="dxa"/>
        </w:trPr>
        <w:tc>
          <w:tcPr>
            <w:tcW w:w="2400" w:type="dxa"/>
            <w:shd w:val="clear" w:color="auto" w:fill="auto"/>
          </w:tcPr>
          <w:p w:rsidR="00000000" w:rsidRDefault="00650387">
            <w:pPr>
              <w:jc w:val="right"/>
            </w:pPr>
            <w:r>
              <w:rPr>
                <w:rFonts w:ascii="Arial" w:hAnsi="Arial"/>
                <w:b/>
                <w:sz w:val="24"/>
                <w:szCs w:val="24"/>
              </w:rPr>
              <w:t>Objective 2.1:</w:t>
            </w:r>
          </w:p>
        </w:tc>
        <w:tc>
          <w:tcPr>
            <w:tcW w:w="9240" w:type="dxa"/>
            <w:shd w:val="clear" w:color="auto" w:fill="auto"/>
          </w:tcPr>
          <w:p w:rsidR="00000000" w:rsidRDefault="00650387">
            <w:r>
              <w:rPr>
                <w:rFonts w:ascii="Verdana" w:hAnsi="Verdana"/>
              </w:rPr>
              <w:t>Generate increased opportunities for faculty to enhance the quality of their teaching.</w:t>
            </w:r>
          </w:p>
        </w:tc>
      </w:tr>
    </w:tbl>
    <w:p w:rsidR="00000000" w:rsidRDefault="00FF4297">
      <w:r>
        <w:pict>
          <v:rect id="_x0000_i1031" style="width:600pt;height:1.5pt" o:hrpct="0" o:hrstd="t" o:hr="t" fillcolor="#aaa" stroked="f"/>
        </w:pict>
      </w:r>
    </w:p>
    <w:tbl>
      <w:tblPr>
        <w:tblW w:w="12000" w:type="dxa"/>
        <w:tblCellSpacing w:w="15" w:type="dxa"/>
        <w:tblCellMar>
          <w:top w:w="60" w:type="dxa"/>
          <w:left w:w="60" w:type="dxa"/>
          <w:bottom w:w="60" w:type="dxa"/>
          <w:right w:w="60" w:type="dxa"/>
        </w:tblCellMar>
        <w:tblLook w:val="0000"/>
      </w:tblPr>
      <w:tblGrid>
        <w:gridCol w:w="2501"/>
        <w:gridCol w:w="9499"/>
      </w:tblGrid>
      <w:tr w:rsidR="00000000">
        <w:trPr>
          <w:tblCellSpacing w:w="15" w:type="dxa"/>
        </w:trPr>
        <w:tc>
          <w:tcPr>
            <w:tcW w:w="2400" w:type="dxa"/>
            <w:shd w:val="clear" w:color="auto" w:fill="auto"/>
          </w:tcPr>
          <w:p w:rsidR="00000000" w:rsidRDefault="00650387">
            <w:pPr>
              <w:jc w:val="right"/>
            </w:pPr>
            <w:r>
              <w:rPr>
                <w:rFonts w:ascii="Arial" w:hAnsi="Arial"/>
                <w:b/>
                <w:sz w:val="24"/>
                <w:szCs w:val="24"/>
              </w:rPr>
              <w:t>Objective 2.2:</w:t>
            </w:r>
          </w:p>
        </w:tc>
        <w:tc>
          <w:tcPr>
            <w:tcW w:w="9240" w:type="dxa"/>
            <w:shd w:val="clear" w:color="auto" w:fill="auto"/>
          </w:tcPr>
          <w:p w:rsidR="00000000" w:rsidRDefault="00650387">
            <w:r>
              <w:rPr>
                <w:rFonts w:ascii="Verdana" w:hAnsi="Verdana"/>
              </w:rPr>
              <w:t>Generate increased opportunities for faculty to enhance the quality and quantity of their research and creative activity.</w:t>
            </w:r>
          </w:p>
        </w:tc>
      </w:tr>
    </w:tbl>
    <w:p w:rsidR="00000000" w:rsidRDefault="00650387">
      <w:pPr>
        <w:rPr>
          <w:vanish/>
        </w:rPr>
      </w:pPr>
    </w:p>
    <w:tbl>
      <w:tblPr>
        <w:tblW w:w="12000" w:type="dxa"/>
        <w:tblCellSpacing w:w="15" w:type="dxa"/>
        <w:shd w:val="clear" w:color="auto" w:fill="660099"/>
        <w:tblCellMar>
          <w:top w:w="15" w:type="dxa"/>
          <w:left w:w="15" w:type="dxa"/>
          <w:bottom w:w="15" w:type="dxa"/>
          <w:right w:w="15" w:type="dxa"/>
        </w:tblCellMar>
        <w:tblLook w:val="0000"/>
      </w:tblPr>
      <w:tblGrid>
        <w:gridCol w:w="12000"/>
      </w:tblGrid>
      <w:tr w:rsidR="00000000">
        <w:trPr>
          <w:tblCellSpacing w:w="15" w:type="dxa"/>
        </w:trPr>
        <w:tc>
          <w:tcPr>
            <w:tcW w:w="3760" w:type="dxa"/>
            <w:shd w:val="clear" w:color="auto" w:fill="660099"/>
            <w:vAlign w:val="center"/>
          </w:tcPr>
          <w:p w:rsidR="00000000" w:rsidRDefault="00650387">
            <w:pPr>
              <w:jc w:val="right"/>
            </w:pPr>
            <w:hyperlink r:id="rId23" w:anchor="top" w:history="1">
              <w:r>
                <w:rPr>
                  <w:rStyle w:val="Hyperlink"/>
                </w:rPr>
                <w:t>back to the top</w:t>
              </w:r>
            </w:hyperlink>
          </w:p>
        </w:tc>
      </w:tr>
    </w:tbl>
    <w:p w:rsidR="00000000" w:rsidRDefault="00650387">
      <w:pPr>
        <w:rPr>
          <w:vanish/>
        </w:rPr>
      </w:pPr>
    </w:p>
    <w:tbl>
      <w:tblPr>
        <w:tblW w:w="12000" w:type="dxa"/>
        <w:tblCellSpacing w:w="15" w:type="dxa"/>
        <w:tblCellMar>
          <w:top w:w="60" w:type="dxa"/>
          <w:left w:w="60" w:type="dxa"/>
          <w:bottom w:w="60" w:type="dxa"/>
          <w:right w:w="60" w:type="dxa"/>
        </w:tblCellMar>
        <w:tblLook w:val="0000"/>
      </w:tblPr>
      <w:tblGrid>
        <w:gridCol w:w="1537"/>
        <w:gridCol w:w="10463"/>
      </w:tblGrid>
      <w:tr w:rsidR="00000000">
        <w:trPr>
          <w:trHeight w:val="600"/>
          <w:tblCellSpacing w:w="15" w:type="dxa"/>
        </w:trPr>
        <w:tc>
          <w:tcPr>
            <w:tcW w:w="1640" w:type="dxa"/>
            <w:shd w:val="clear" w:color="auto" w:fill="auto"/>
          </w:tcPr>
          <w:p w:rsidR="00000000" w:rsidRDefault="00650387">
            <w:bookmarkStart w:id="8" w:name="goal3"/>
            <w:bookmarkEnd w:id="8"/>
            <w:r>
              <w:rPr>
                <w:rFonts w:ascii="Arial" w:hAnsi="Arial"/>
                <w:b/>
                <w:color w:val="660099"/>
                <w:sz w:val="24"/>
                <w:szCs w:val="24"/>
              </w:rPr>
              <w:t>Goal 3.0</w:t>
            </w:r>
            <w:r>
              <w:rPr>
                <w:rFonts w:ascii="Arial" w:hAnsi="Arial"/>
                <w:b/>
                <w:sz w:val="24"/>
                <w:szCs w:val="24"/>
              </w:rPr>
              <w:t xml:space="preserve"> </w:t>
            </w:r>
          </w:p>
        </w:tc>
        <w:tc>
          <w:tcPr>
            <w:tcW w:w="12040" w:type="dxa"/>
            <w:shd w:val="clear" w:color="auto" w:fill="auto"/>
          </w:tcPr>
          <w:p w:rsidR="00000000" w:rsidRDefault="00650387">
            <w:r>
              <w:rPr>
                <w:rFonts w:ascii="Arial" w:hAnsi="Arial"/>
                <w:b/>
                <w:color w:val="660099"/>
                <w:sz w:val="24"/>
                <w:szCs w:val="24"/>
              </w:rPr>
              <w:t>Expand the involvement of the University in addressing critical local, state, national and global needs that also enr</w:t>
            </w:r>
            <w:r>
              <w:rPr>
                <w:rFonts w:ascii="Arial" w:hAnsi="Arial"/>
                <w:b/>
                <w:color w:val="660099"/>
                <w:sz w:val="24"/>
                <w:szCs w:val="24"/>
              </w:rPr>
              <w:t>ich the educational experiences offered by the University.</w:t>
            </w:r>
          </w:p>
        </w:tc>
      </w:tr>
    </w:tbl>
    <w:p w:rsidR="00000000" w:rsidRDefault="00650387">
      <w:pPr>
        <w:rPr>
          <w:vanish/>
        </w:rPr>
      </w:pPr>
    </w:p>
    <w:tbl>
      <w:tblPr>
        <w:tblW w:w="12000" w:type="dxa"/>
        <w:tblCellSpacing w:w="15" w:type="dxa"/>
        <w:tblCellMar>
          <w:top w:w="60" w:type="dxa"/>
          <w:left w:w="60" w:type="dxa"/>
          <w:bottom w:w="60" w:type="dxa"/>
          <w:right w:w="60" w:type="dxa"/>
        </w:tblCellMar>
        <w:tblLook w:val="0000"/>
      </w:tblPr>
      <w:tblGrid>
        <w:gridCol w:w="2501"/>
        <w:gridCol w:w="9499"/>
      </w:tblGrid>
      <w:tr w:rsidR="00000000">
        <w:trPr>
          <w:trHeight w:val="480"/>
          <w:tblCellSpacing w:w="15" w:type="dxa"/>
        </w:trPr>
        <w:tc>
          <w:tcPr>
            <w:tcW w:w="2400" w:type="dxa"/>
            <w:shd w:val="clear" w:color="auto" w:fill="auto"/>
          </w:tcPr>
          <w:p w:rsidR="00000000" w:rsidRDefault="00650387">
            <w:pPr>
              <w:pStyle w:val="NormalWeb"/>
              <w:jc w:val="right"/>
            </w:pPr>
            <w:r>
              <w:rPr>
                <w:rFonts w:ascii="Arial" w:hAnsi="Arial"/>
                <w:b/>
                <w:sz w:val="24"/>
                <w:szCs w:val="24"/>
              </w:rPr>
              <w:t>Objective 3.1:</w:t>
            </w:r>
          </w:p>
        </w:tc>
        <w:tc>
          <w:tcPr>
            <w:tcW w:w="9240" w:type="dxa"/>
            <w:shd w:val="clear" w:color="auto" w:fill="auto"/>
          </w:tcPr>
          <w:p w:rsidR="00000000" w:rsidRDefault="00650387">
            <w:r>
              <w:rPr>
                <w:rFonts w:ascii="Verdana" w:hAnsi="Verdana"/>
              </w:rPr>
              <w:t>Engage in a comprehensive assessment to determine target audience expectations for UNI programs and services.</w:t>
            </w:r>
          </w:p>
        </w:tc>
      </w:tr>
    </w:tbl>
    <w:p w:rsidR="00000000" w:rsidRDefault="00FF4297">
      <w:r>
        <w:pict>
          <v:rect id="_x0000_i1032" style="width:600pt;height:1.5pt" o:hrpct="0" o:hrstd="t" o:hr="t" fillcolor="#aaa" stroked="f"/>
        </w:pict>
      </w:r>
    </w:p>
    <w:tbl>
      <w:tblPr>
        <w:tblW w:w="12000" w:type="dxa"/>
        <w:tblCellSpacing w:w="15" w:type="dxa"/>
        <w:tblCellMar>
          <w:top w:w="60" w:type="dxa"/>
          <w:left w:w="60" w:type="dxa"/>
          <w:bottom w:w="60" w:type="dxa"/>
          <w:right w:w="60" w:type="dxa"/>
        </w:tblCellMar>
        <w:tblLook w:val="0000"/>
      </w:tblPr>
      <w:tblGrid>
        <w:gridCol w:w="2501"/>
        <w:gridCol w:w="9499"/>
      </w:tblGrid>
      <w:tr w:rsidR="00000000">
        <w:trPr>
          <w:trHeight w:val="420"/>
          <w:tblCellSpacing w:w="15" w:type="dxa"/>
        </w:trPr>
        <w:tc>
          <w:tcPr>
            <w:tcW w:w="2400" w:type="dxa"/>
            <w:shd w:val="clear" w:color="auto" w:fill="auto"/>
          </w:tcPr>
          <w:p w:rsidR="00000000" w:rsidRDefault="00650387">
            <w:pPr>
              <w:pStyle w:val="NormalWeb"/>
              <w:jc w:val="right"/>
            </w:pPr>
            <w:r>
              <w:rPr>
                <w:rFonts w:ascii="Arial" w:hAnsi="Arial"/>
                <w:b/>
                <w:sz w:val="24"/>
                <w:szCs w:val="24"/>
              </w:rPr>
              <w:t>Objective 3.2:</w:t>
            </w:r>
          </w:p>
        </w:tc>
        <w:tc>
          <w:tcPr>
            <w:tcW w:w="9240" w:type="dxa"/>
            <w:shd w:val="clear" w:color="auto" w:fill="auto"/>
          </w:tcPr>
          <w:p w:rsidR="00000000" w:rsidRDefault="00650387">
            <w:r>
              <w:rPr>
                <w:rFonts w:ascii="Verdana" w:hAnsi="Verdana"/>
              </w:rPr>
              <w:t>Increase availability of distance learning, continuing education and international academic and professional development opportunities to meet the needs of students.</w:t>
            </w:r>
          </w:p>
        </w:tc>
      </w:tr>
    </w:tbl>
    <w:p w:rsidR="00000000" w:rsidRDefault="00FF4297">
      <w:r>
        <w:pict>
          <v:rect id="_x0000_i1033" style="width:600pt;height:1.5pt" o:hrpct="0" o:hrstd="t" o:hr="t" fillcolor="#aaa" stroked="f"/>
        </w:pict>
      </w:r>
    </w:p>
    <w:tbl>
      <w:tblPr>
        <w:tblW w:w="12000" w:type="dxa"/>
        <w:tblCellSpacing w:w="15" w:type="dxa"/>
        <w:tblCellMar>
          <w:top w:w="60" w:type="dxa"/>
          <w:left w:w="60" w:type="dxa"/>
          <w:bottom w:w="60" w:type="dxa"/>
          <w:right w:w="60" w:type="dxa"/>
        </w:tblCellMar>
        <w:tblLook w:val="0000"/>
      </w:tblPr>
      <w:tblGrid>
        <w:gridCol w:w="2542"/>
        <w:gridCol w:w="9458"/>
      </w:tblGrid>
      <w:tr w:rsidR="00000000">
        <w:trPr>
          <w:trHeight w:val="340"/>
          <w:tblCellSpacing w:w="15" w:type="dxa"/>
        </w:trPr>
        <w:tc>
          <w:tcPr>
            <w:tcW w:w="2440" w:type="dxa"/>
            <w:shd w:val="clear" w:color="auto" w:fill="auto"/>
          </w:tcPr>
          <w:p w:rsidR="00000000" w:rsidRDefault="00650387">
            <w:pPr>
              <w:pStyle w:val="NormalWeb"/>
              <w:jc w:val="right"/>
            </w:pPr>
            <w:r>
              <w:rPr>
                <w:rFonts w:ascii="Arial" w:hAnsi="Arial"/>
                <w:b/>
                <w:sz w:val="24"/>
                <w:szCs w:val="24"/>
              </w:rPr>
              <w:t>Objective 3.3:</w:t>
            </w:r>
          </w:p>
        </w:tc>
        <w:tc>
          <w:tcPr>
            <w:tcW w:w="9200" w:type="dxa"/>
            <w:shd w:val="clear" w:color="auto" w:fill="auto"/>
          </w:tcPr>
          <w:p w:rsidR="00000000" w:rsidRDefault="00650387">
            <w:r>
              <w:rPr>
                <w:rFonts w:ascii="Verdana" w:hAnsi="Verdana"/>
              </w:rPr>
              <w:t xml:space="preserve">Serve the state and region through applied research, service and </w:t>
            </w:r>
            <w:r>
              <w:rPr>
                <w:rFonts w:ascii="Verdana" w:hAnsi="Verdana"/>
              </w:rPr>
              <w:t>economic development services.</w:t>
            </w:r>
          </w:p>
        </w:tc>
      </w:tr>
    </w:tbl>
    <w:p w:rsidR="00000000" w:rsidRDefault="00650387">
      <w:pPr>
        <w:rPr>
          <w:vanish/>
        </w:rPr>
      </w:pPr>
    </w:p>
    <w:tbl>
      <w:tblPr>
        <w:tblW w:w="12000" w:type="dxa"/>
        <w:tblCellSpacing w:w="15" w:type="dxa"/>
        <w:shd w:val="clear" w:color="auto" w:fill="660099"/>
        <w:tblCellMar>
          <w:top w:w="15" w:type="dxa"/>
          <w:left w:w="15" w:type="dxa"/>
          <w:bottom w:w="15" w:type="dxa"/>
          <w:right w:w="15" w:type="dxa"/>
        </w:tblCellMar>
        <w:tblLook w:val="0000"/>
      </w:tblPr>
      <w:tblGrid>
        <w:gridCol w:w="12000"/>
      </w:tblGrid>
      <w:tr w:rsidR="00000000">
        <w:trPr>
          <w:tblCellSpacing w:w="15" w:type="dxa"/>
        </w:trPr>
        <w:tc>
          <w:tcPr>
            <w:tcW w:w="3760" w:type="dxa"/>
            <w:shd w:val="clear" w:color="auto" w:fill="660099"/>
            <w:vAlign w:val="center"/>
          </w:tcPr>
          <w:p w:rsidR="00000000" w:rsidRDefault="00650387">
            <w:pPr>
              <w:jc w:val="right"/>
            </w:pPr>
            <w:hyperlink r:id="rId24" w:anchor="top" w:history="1">
              <w:r>
                <w:rPr>
                  <w:rStyle w:val="Hyperlink"/>
                </w:rPr>
                <w:t>back to the top</w:t>
              </w:r>
            </w:hyperlink>
          </w:p>
        </w:tc>
      </w:tr>
    </w:tbl>
    <w:p w:rsidR="00000000" w:rsidRDefault="00FF4297">
      <w:r>
        <w:pict>
          <v:rect id="_x0000_i1034" style="width:600pt;height:1.5pt" o:hrpct="0" o:hrstd="t" o:hr="t" fillcolor="#aaa" stroked="f"/>
        </w:pict>
      </w:r>
    </w:p>
    <w:tbl>
      <w:tblPr>
        <w:tblW w:w="12000" w:type="dxa"/>
        <w:tblCellSpacing w:w="15" w:type="dxa"/>
        <w:tblCellMar>
          <w:top w:w="60" w:type="dxa"/>
          <w:left w:w="60" w:type="dxa"/>
          <w:bottom w:w="60" w:type="dxa"/>
          <w:right w:w="60" w:type="dxa"/>
        </w:tblCellMar>
        <w:tblLook w:val="0000"/>
      </w:tblPr>
      <w:tblGrid>
        <w:gridCol w:w="1517"/>
        <w:gridCol w:w="10483"/>
      </w:tblGrid>
      <w:tr w:rsidR="00000000">
        <w:trPr>
          <w:tblCellSpacing w:w="15" w:type="dxa"/>
        </w:trPr>
        <w:tc>
          <w:tcPr>
            <w:tcW w:w="1620" w:type="dxa"/>
            <w:shd w:val="clear" w:color="auto" w:fill="auto"/>
          </w:tcPr>
          <w:p w:rsidR="00000000" w:rsidRDefault="00650387">
            <w:bookmarkStart w:id="9" w:name="goal4"/>
            <w:bookmarkEnd w:id="9"/>
            <w:r>
              <w:rPr>
                <w:rFonts w:ascii="Arial" w:hAnsi="Arial"/>
                <w:b/>
                <w:color w:val="660099"/>
                <w:sz w:val="24"/>
                <w:szCs w:val="24"/>
              </w:rPr>
              <w:t>Goal 4.0</w:t>
            </w:r>
          </w:p>
        </w:tc>
        <w:tc>
          <w:tcPr>
            <w:tcW w:w="12080" w:type="dxa"/>
            <w:shd w:val="clear" w:color="auto" w:fill="auto"/>
          </w:tcPr>
          <w:p w:rsidR="00000000" w:rsidRDefault="00650387">
            <w:r>
              <w:rPr>
                <w:rFonts w:ascii="Arial" w:hAnsi="Arial"/>
                <w:b/>
                <w:color w:val="660099"/>
                <w:sz w:val="24"/>
                <w:szCs w:val="24"/>
              </w:rPr>
              <w:t>Strengthen a University culture characterized by diversity, collegiality and mutual respect.</w:t>
            </w:r>
          </w:p>
        </w:tc>
      </w:tr>
    </w:tbl>
    <w:p w:rsidR="00000000" w:rsidRDefault="00650387">
      <w:pPr>
        <w:rPr>
          <w:vanish/>
        </w:rPr>
      </w:pPr>
    </w:p>
    <w:tbl>
      <w:tblPr>
        <w:tblW w:w="12000" w:type="dxa"/>
        <w:tblCellSpacing w:w="15" w:type="dxa"/>
        <w:tblCellMar>
          <w:top w:w="60" w:type="dxa"/>
          <w:left w:w="60" w:type="dxa"/>
          <w:bottom w:w="60" w:type="dxa"/>
          <w:right w:w="60" w:type="dxa"/>
        </w:tblCellMar>
        <w:tblLook w:val="0000"/>
      </w:tblPr>
      <w:tblGrid>
        <w:gridCol w:w="2521"/>
        <w:gridCol w:w="9479"/>
      </w:tblGrid>
      <w:tr w:rsidR="00000000">
        <w:trPr>
          <w:trHeight w:val="340"/>
          <w:tblCellSpacing w:w="15" w:type="dxa"/>
        </w:trPr>
        <w:tc>
          <w:tcPr>
            <w:tcW w:w="2420" w:type="dxa"/>
            <w:shd w:val="clear" w:color="auto" w:fill="auto"/>
          </w:tcPr>
          <w:p w:rsidR="00000000" w:rsidRDefault="00650387">
            <w:pPr>
              <w:pStyle w:val="NormalWeb"/>
              <w:jc w:val="right"/>
            </w:pPr>
            <w:r>
              <w:rPr>
                <w:rFonts w:ascii="Arial" w:hAnsi="Arial"/>
                <w:b/>
                <w:sz w:val="24"/>
                <w:szCs w:val="24"/>
              </w:rPr>
              <w:t>Objective 4.1:</w:t>
            </w:r>
          </w:p>
        </w:tc>
        <w:tc>
          <w:tcPr>
            <w:tcW w:w="9220" w:type="dxa"/>
            <w:shd w:val="clear" w:color="auto" w:fill="auto"/>
          </w:tcPr>
          <w:p w:rsidR="00000000" w:rsidRDefault="00650387">
            <w:r>
              <w:rPr>
                <w:rFonts w:ascii="Verdana" w:hAnsi="Verdana"/>
              </w:rPr>
              <w:t xml:space="preserve">Increase the number of American ethnic minority students and international students </w:t>
            </w:r>
            <w:r>
              <w:rPr>
                <w:rFonts w:ascii="Verdana" w:hAnsi="Verdana"/>
              </w:rPr>
              <w:t>enrolled at UNI by 2005 consistent with the Board of Regents Strategic Plan.</w:t>
            </w:r>
          </w:p>
        </w:tc>
      </w:tr>
    </w:tbl>
    <w:p w:rsidR="00000000" w:rsidRDefault="00FF4297">
      <w:r>
        <w:pict>
          <v:rect id="_x0000_i1035" style="width:600pt;height:1.5pt" o:hrpct="0" o:hrstd="t" o:hr="t" fillcolor="#aaa" stroked="f"/>
        </w:pict>
      </w:r>
    </w:p>
    <w:tbl>
      <w:tblPr>
        <w:tblW w:w="12000" w:type="dxa"/>
        <w:tblCellSpacing w:w="15" w:type="dxa"/>
        <w:tblCellMar>
          <w:top w:w="60" w:type="dxa"/>
          <w:left w:w="60" w:type="dxa"/>
          <w:bottom w:w="60" w:type="dxa"/>
          <w:right w:w="60" w:type="dxa"/>
        </w:tblCellMar>
        <w:tblLook w:val="0000"/>
      </w:tblPr>
      <w:tblGrid>
        <w:gridCol w:w="2542"/>
        <w:gridCol w:w="9458"/>
      </w:tblGrid>
      <w:tr w:rsidR="00000000">
        <w:trPr>
          <w:trHeight w:val="420"/>
          <w:tblCellSpacing w:w="15" w:type="dxa"/>
        </w:trPr>
        <w:tc>
          <w:tcPr>
            <w:tcW w:w="2440" w:type="dxa"/>
            <w:shd w:val="clear" w:color="auto" w:fill="auto"/>
          </w:tcPr>
          <w:p w:rsidR="00000000" w:rsidRDefault="00650387">
            <w:pPr>
              <w:pStyle w:val="NormalWeb"/>
              <w:jc w:val="right"/>
            </w:pPr>
            <w:r>
              <w:rPr>
                <w:rFonts w:ascii="Arial" w:hAnsi="Arial"/>
                <w:b/>
                <w:sz w:val="24"/>
                <w:szCs w:val="24"/>
              </w:rPr>
              <w:t>Objective 4.2:</w:t>
            </w:r>
          </w:p>
        </w:tc>
        <w:tc>
          <w:tcPr>
            <w:tcW w:w="9200" w:type="dxa"/>
            <w:shd w:val="clear" w:color="auto" w:fill="auto"/>
          </w:tcPr>
          <w:p w:rsidR="00000000" w:rsidRDefault="00650387">
            <w:r>
              <w:rPr>
                <w:rFonts w:ascii="Verdana" w:hAnsi="Verdana"/>
              </w:rPr>
              <w:t>Provide a welcoming and responsive environment for members of the UNI community who have unique needs that may affect their opportunity for success.</w:t>
            </w:r>
          </w:p>
        </w:tc>
      </w:tr>
    </w:tbl>
    <w:p w:rsidR="00000000" w:rsidRDefault="00650387">
      <w:pPr>
        <w:rPr>
          <w:vanish/>
        </w:rPr>
      </w:pPr>
    </w:p>
    <w:tbl>
      <w:tblPr>
        <w:tblW w:w="12000" w:type="dxa"/>
        <w:tblCellSpacing w:w="15" w:type="dxa"/>
        <w:shd w:val="clear" w:color="auto" w:fill="660099"/>
        <w:tblCellMar>
          <w:top w:w="15" w:type="dxa"/>
          <w:left w:w="15" w:type="dxa"/>
          <w:bottom w:w="15" w:type="dxa"/>
          <w:right w:w="15" w:type="dxa"/>
        </w:tblCellMar>
        <w:tblLook w:val="0000"/>
      </w:tblPr>
      <w:tblGrid>
        <w:gridCol w:w="12000"/>
      </w:tblGrid>
      <w:tr w:rsidR="00000000">
        <w:trPr>
          <w:tblCellSpacing w:w="15" w:type="dxa"/>
        </w:trPr>
        <w:tc>
          <w:tcPr>
            <w:tcW w:w="3760" w:type="dxa"/>
            <w:shd w:val="clear" w:color="auto" w:fill="660099"/>
            <w:vAlign w:val="center"/>
          </w:tcPr>
          <w:p w:rsidR="00000000" w:rsidRDefault="00650387">
            <w:pPr>
              <w:jc w:val="right"/>
            </w:pPr>
            <w:hyperlink r:id="rId25" w:anchor="top" w:history="1">
              <w:r>
                <w:rPr>
                  <w:rStyle w:val="Hyperlink"/>
                </w:rPr>
                <w:t>back to the top</w:t>
              </w:r>
            </w:hyperlink>
          </w:p>
        </w:tc>
      </w:tr>
    </w:tbl>
    <w:p w:rsidR="00000000" w:rsidRDefault="00FF4297">
      <w:r>
        <w:pict>
          <v:rect id="_x0000_i1036" style="width:600pt;height:1.5pt" o:hrpct="0" o:hrstd="t" o:hr="t" fillcolor="#aaa" stroked="f"/>
        </w:pict>
      </w:r>
    </w:p>
    <w:tbl>
      <w:tblPr>
        <w:tblW w:w="12000" w:type="dxa"/>
        <w:tblCellSpacing w:w="15" w:type="dxa"/>
        <w:tblCellMar>
          <w:top w:w="60" w:type="dxa"/>
          <w:left w:w="60" w:type="dxa"/>
          <w:bottom w:w="60" w:type="dxa"/>
          <w:right w:w="60" w:type="dxa"/>
        </w:tblCellMar>
        <w:tblLook w:val="0000"/>
      </w:tblPr>
      <w:tblGrid>
        <w:gridCol w:w="1561"/>
        <w:gridCol w:w="10439"/>
      </w:tblGrid>
      <w:tr w:rsidR="00000000">
        <w:trPr>
          <w:tblCellSpacing w:w="15" w:type="dxa"/>
        </w:trPr>
        <w:tc>
          <w:tcPr>
            <w:tcW w:w="1580" w:type="dxa"/>
            <w:shd w:val="clear" w:color="auto" w:fill="auto"/>
          </w:tcPr>
          <w:p w:rsidR="00000000" w:rsidRDefault="00650387">
            <w:bookmarkStart w:id="10" w:name="goal5"/>
            <w:bookmarkEnd w:id="10"/>
            <w:r>
              <w:rPr>
                <w:rFonts w:ascii="Arial" w:hAnsi="Arial"/>
                <w:b/>
                <w:color w:val="660099"/>
                <w:sz w:val="24"/>
                <w:szCs w:val="24"/>
              </w:rPr>
              <w:t>Goal 5.0</w:t>
            </w:r>
          </w:p>
        </w:tc>
        <w:tc>
          <w:tcPr>
            <w:tcW w:w="11060" w:type="dxa"/>
            <w:shd w:val="clear" w:color="auto" w:fill="auto"/>
          </w:tcPr>
          <w:p w:rsidR="00000000" w:rsidRDefault="00650387">
            <w:r>
              <w:rPr>
                <w:rFonts w:ascii="Arial" w:hAnsi="Arial"/>
                <w:b/>
                <w:color w:val="660099"/>
                <w:sz w:val="24"/>
                <w:szCs w:val="24"/>
              </w:rPr>
              <w:t xml:space="preserve">Foster a supportive living, learning and working environment </w:t>
            </w:r>
            <w:r>
              <w:rPr>
                <w:rFonts w:ascii="Arial" w:hAnsi="Arial"/>
                <w:b/>
                <w:color w:val="660099"/>
                <w:sz w:val="24"/>
                <w:szCs w:val="24"/>
              </w:rPr>
              <w:t>with services and programs that promote individual well being and organizational effectiveness.</w:t>
            </w:r>
          </w:p>
        </w:tc>
      </w:tr>
    </w:tbl>
    <w:p w:rsidR="00000000" w:rsidRDefault="00650387">
      <w:pPr>
        <w:rPr>
          <w:vanish/>
        </w:rPr>
      </w:pPr>
    </w:p>
    <w:tbl>
      <w:tblPr>
        <w:tblW w:w="12000" w:type="dxa"/>
        <w:tblCellSpacing w:w="15" w:type="dxa"/>
        <w:tblCellMar>
          <w:top w:w="60" w:type="dxa"/>
          <w:left w:w="60" w:type="dxa"/>
          <w:bottom w:w="60" w:type="dxa"/>
          <w:right w:w="60" w:type="dxa"/>
        </w:tblCellMar>
        <w:tblLook w:val="0000"/>
      </w:tblPr>
      <w:tblGrid>
        <w:gridCol w:w="2501"/>
        <w:gridCol w:w="9499"/>
      </w:tblGrid>
      <w:tr w:rsidR="00000000">
        <w:trPr>
          <w:trHeight w:val="420"/>
          <w:tblCellSpacing w:w="15" w:type="dxa"/>
        </w:trPr>
        <w:tc>
          <w:tcPr>
            <w:tcW w:w="2400" w:type="dxa"/>
            <w:shd w:val="clear" w:color="auto" w:fill="auto"/>
          </w:tcPr>
          <w:p w:rsidR="00000000" w:rsidRDefault="00650387">
            <w:pPr>
              <w:pStyle w:val="NormalWeb"/>
              <w:jc w:val="right"/>
            </w:pPr>
            <w:r>
              <w:rPr>
                <w:rFonts w:ascii="Arial" w:hAnsi="Arial"/>
                <w:b/>
                <w:sz w:val="24"/>
                <w:szCs w:val="24"/>
              </w:rPr>
              <w:t>Objective 5.1:</w:t>
            </w:r>
          </w:p>
        </w:tc>
        <w:tc>
          <w:tcPr>
            <w:tcW w:w="9240" w:type="dxa"/>
            <w:shd w:val="clear" w:color="auto" w:fill="auto"/>
          </w:tcPr>
          <w:p w:rsidR="00000000" w:rsidRDefault="00650387">
            <w:r>
              <w:rPr>
                <w:rFonts w:ascii="Verdana" w:hAnsi="Verdana"/>
              </w:rPr>
              <w:t>Maintain safe environments, conditions and equipment.</w:t>
            </w:r>
          </w:p>
        </w:tc>
      </w:tr>
    </w:tbl>
    <w:p w:rsidR="00000000" w:rsidRDefault="00FF4297">
      <w:r>
        <w:pict>
          <v:rect id="_x0000_i1037" style="width:600pt;height:1.5pt" o:hrpct="0" o:hrstd="t" o:hr="t" fillcolor="#aaa" stroked="f"/>
        </w:pict>
      </w:r>
    </w:p>
    <w:tbl>
      <w:tblPr>
        <w:tblW w:w="12000" w:type="dxa"/>
        <w:tblCellSpacing w:w="15" w:type="dxa"/>
        <w:tblCellMar>
          <w:top w:w="60" w:type="dxa"/>
          <w:left w:w="60" w:type="dxa"/>
          <w:bottom w:w="60" w:type="dxa"/>
          <w:right w:w="60" w:type="dxa"/>
        </w:tblCellMar>
        <w:tblLook w:val="0000"/>
      </w:tblPr>
      <w:tblGrid>
        <w:gridCol w:w="2480"/>
        <w:gridCol w:w="9520"/>
      </w:tblGrid>
      <w:tr w:rsidR="00000000">
        <w:trPr>
          <w:trHeight w:val="420"/>
          <w:tblCellSpacing w:w="15" w:type="dxa"/>
        </w:trPr>
        <w:tc>
          <w:tcPr>
            <w:tcW w:w="2380" w:type="dxa"/>
            <w:shd w:val="clear" w:color="auto" w:fill="auto"/>
          </w:tcPr>
          <w:p w:rsidR="00000000" w:rsidRDefault="00650387">
            <w:pPr>
              <w:pStyle w:val="NormalWeb"/>
              <w:jc w:val="right"/>
            </w:pPr>
            <w:r>
              <w:rPr>
                <w:rFonts w:ascii="Arial" w:hAnsi="Arial"/>
                <w:b/>
                <w:sz w:val="24"/>
                <w:szCs w:val="24"/>
              </w:rPr>
              <w:t>Objective 5.2:</w:t>
            </w:r>
          </w:p>
        </w:tc>
        <w:tc>
          <w:tcPr>
            <w:tcW w:w="9260" w:type="dxa"/>
            <w:shd w:val="clear" w:color="auto" w:fill="auto"/>
          </w:tcPr>
          <w:p w:rsidR="00000000" w:rsidRDefault="00650387">
            <w:r>
              <w:rPr>
                <w:rFonts w:ascii="Verdana" w:hAnsi="Verdana"/>
              </w:rPr>
              <w:t xml:space="preserve">Enhance UNI child care services to </w:t>
            </w:r>
            <w:r>
              <w:rPr>
                <w:rFonts w:ascii="Verdana" w:hAnsi="Verdana"/>
              </w:rPr>
              <w:t>better meet the needs of university families.</w:t>
            </w:r>
          </w:p>
        </w:tc>
      </w:tr>
    </w:tbl>
    <w:p w:rsidR="00000000" w:rsidRDefault="00FF4297">
      <w:r>
        <w:pict>
          <v:rect id="_x0000_i1038" style="width:600pt;height:1.5pt" o:hrpct="0" o:hrstd="t" o:hr="t" fillcolor="#aaa" stroked="f"/>
        </w:pict>
      </w:r>
    </w:p>
    <w:tbl>
      <w:tblPr>
        <w:tblW w:w="12000" w:type="dxa"/>
        <w:tblCellSpacing w:w="15" w:type="dxa"/>
        <w:tblCellMar>
          <w:top w:w="60" w:type="dxa"/>
          <w:left w:w="60" w:type="dxa"/>
          <w:bottom w:w="60" w:type="dxa"/>
          <w:right w:w="60" w:type="dxa"/>
        </w:tblCellMar>
        <w:tblLook w:val="0000"/>
      </w:tblPr>
      <w:tblGrid>
        <w:gridCol w:w="2480"/>
        <w:gridCol w:w="9520"/>
      </w:tblGrid>
      <w:tr w:rsidR="00000000">
        <w:trPr>
          <w:trHeight w:val="420"/>
          <w:tblCellSpacing w:w="15" w:type="dxa"/>
        </w:trPr>
        <w:tc>
          <w:tcPr>
            <w:tcW w:w="2380" w:type="dxa"/>
            <w:shd w:val="clear" w:color="auto" w:fill="auto"/>
          </w:tcPr>
          <w:p w:rsidR="00000000" w:rsidRDefault="00650387">
            <w:pPr>
              <w:pStyle w:val="NormalWeb"/>
              <w:jc w:val="right"/>
            </w:pPr>
            <w:r>
              <w:rPr>
                <w:rFonts w:ascii="Arial" w:hAnsi="Arial"/>
                <w:b/>
                <w:sz w:val="24"/>
                <w:szCs w:val="24"/>
              </w:rPr>
              <w:t>Objective 5.3:</w:t>
            </w:r>
          </w:p>
        </w:tc>
        <w:tc>
          <w:tcPr>
            <w:tcW w:w="9260" w:type="dxa"/>
            <w:shd w:val="clear" w:color="auto" w:fill="auto"/>
          </w:tcPr>
          <w:p w:rsidR="00000000" w:rsidRDefault="00650387">
            <w:r>
              <w:rPr>
                <w:rFonts w:ascii="Verdana" w:hAnsi="Verdana"/>
              </w:rPr>
              <w:t xml:space="preserve">Enhance opportunities for mentoring and social interaction among students, faculty and staff. </w:t>
            </w:r>
          </w:p>
        </w:tc>
      </w:tr>
    </w:tbl>
    <w:p w:rsidR="00000000" w:rsidRDefault="00FF4297">
      <w:r>
        <w:pict>
          <v:rect id="_x0000_i1039" style="width:600pt;height:1.5pt" o:hrpct="0" o:hrstd="t" o:hr="t" fillcolor="#aaa" stroked="f"/>
        </w:pict>
      </w:r>
    </w:p>
    <w:tbl>
      <w:tblPr>
        <w:tblW w:w="12000" w:type="dxa"/>
        <w:tblCellSpacing w:w="15" w:type="dxa"/>
        <w:tblCellMar>
          <w:top w:w="60" w:type="dxa"/>
          <w:left w:w="60" w:type="dxa"/>
          <w:bottom w:w="60" w:type="dxa"/>
          <w:right w:w="60" w:type="dxa"/>
        </w:tblCellMar>
        <w:tblLook w:val="0000"/>
      </w:tblPr>
      <w:tblGrid>
        <w:gridCol w:w="2501"/>
        <w:gridCol w:w="9499"/>
      </w:tblGrid>
      <w:tr w:rsidR="00000000">
        <w:trPr>
          <w:trHeight w:val="420"/>
          <w:tblCellSpacing w:w="15" w:type="dxa"/>
        </w:trPr>
        <w:tc>
          <w:tcPr>
            <w:tcW w:w="2400" w:type="dxa"/>
            <w:shd w:val="clear" w:color="auto" w:fill="auto"/>
          </w:tcPr>
          <w:p w:rsidR="00000000" w:rsidRDefault="00650387">
            <w:pPr>
              <w:pStyle w:val="NormalWeb"/>
              <w:jc w:val="right"/>
            </w:pPr>
            <w:r>
              <w:rPr>
                <w:rFonts w:ascii="Arial" w:hAnsi="Arial"/>
                <w:b/>
                <w:sz w:val="24"/>
                <w:szCs w:val="24"/>
              </w:rPr>
              <w:t>Objective 5.4:</w:t>
            </w:r>
          </w:p>
        </w:tc>
        <w:tc>
          <w:tcPr>
            <w:tcW w:w="9240" w:type="dxa"/>
            <w:shd w:val="clear" w:color="auto" w:fill="auto"/>
          </w:tcPr>
          <w:p w:rsidR="00000000" w:rsidRDefault="00650387">
            <w:r>
              <w:rPr>
                <w:rFonts w:ascii="Verdana" w:hAnsi="Verdana"/>
              </w:rPr>
              <w:t xml:space="preserve">Increase faculty, staff and student participation in university </w:t>
            </w:r>
            <w:r>
              <w:rPr>
                <w:rFonts w:ascii="Verdana" w:hAnsi="Verdana"/>
              </w:rPr>
              <w:t>governance activities.</w:t>
            </w:r>
          </w:p>
        </w:tc>
      </w:tr>
    </w:tbl>
    <w:p w:rsidR="00000000" w:rsidRDefault="00650387">
      <w:pPr>
        <w:rPr>
          <w:vanish/>
        </w:rPr>
      </w:pPr>
    </w:p>
    <w:tbl>
      <w:tblPr>
        <w:tblW w:w="12000" w:type="dxa"/>
        <w:tblCellSpacing w:w="15" w:type="dxa"/>
        <w:shd w:val="clear" w:color="auto" w:fill="660099"/>
        <w:tblCellMar>
          <w:top w:w="15" w:type="dxa"/>
          <w:left w:w="15" w:type="dxa"/>
          <w:bottom w:w="15" w:type="dxa"/>
          <w:right w:w="15" w:type="dxa"/>
        </w:tblCellMar>
        <w:tblLook w:val="0000"/>
      </w:tblPr>
      <w:tblGrid>
        <w:gridCol w:w="12000"/>
      </w:tblGrid>
      <w:tr w:rsidR="00000000">
        <w:trPr>
          <w:tblCellSpacing w:w="15" w:type="dxa"/>
        </w:trPr>
        <w:tc>
          <w:tcPr>
            <w:tcW w:w="3760" w:type="dxa"/>
            <w:shd w:val="clear" w:color="auto" w:fill="660099"/>
            <w:vAlign w:val="center"/>
          </w:tcPr>
          <w:p w:rsidR="00000000" w:rsidRDefault="00650387">
            <w:pPr>
              <w:jc w:val="right"/>
            </w:pPr>
            <w:hyperlink r:id="rId26" w:anchor="top" w:history="1">
              <w:r>
                <w:rPr>
                  <w:rStyle w:val="Hyperlink"/>
                </w:rPr>
                <w:t>back to the top</w:t>
              </w:r>
            </w:hyperlink>
          </w:p>
        </w:tc>
      </w:tr>
    </w:tbl>
    <w:p w:rsidR="00000000" w:rsidRDefault="00FF4297">
      <w:r>
        <w:pict>
          <v:rect id="_x0000_i1040" style="width:600pt;height:1.5pt" o:hrpct="0" o:hrstd="t" o:hr="t" fillcolor="#aaa" stroked="f"/>
        </w:pict>
      </w:r>
    </w:p>
    <w:tbl>
      <w:tblPr>
        <w:tblW w:w="12000" w:type="dxa"/>
        <w:tblCellSpacing w:w="15" w:type="dxa"/>
        <w:tblCellMar>
          <w:top w:w="60" w:type="dxa"/>
          <w:left w:w="60" w:type="dxa"/>
          <w:bottom w:w="60" w:type="dxa"/>
          <w:right w:w="60" w:type="dxa"/>
        </w:tblCellMar>
        <w:tblLook w:val="0000"/>
      </w:tblPr>
      <w:tblGrid>
        <w:gridCol w:w="1538"/>
        <w:gridCol w:w="10462"/>
      </w:tblGrid>
      <w:tr w:rsidR="00000000">
        <w:trPr>
          <w:tblCellSpacing w:w="15" w:type="dxa"/>
        </w:trPr>
        <w:tc>
          <w:tcPr>
            <w:tcW w:w="1640" w:type="dxa"/>
            <w:shd w:val="clear" w:color="auto" w:fill="auto"/>
          </w:tcPr>
          <w:p w:rsidR="00000000" w:rsidRDefault="00650387">
            <w:bookmarkStart w:id="11" w:name="goal6"/>
            <w:bookmarkEnd w:id="11"/>
            <w:r>
              <w:rPr>
                <w:rFonts w:ascii="Arial" w:hAnsi="Arial"/>
                <w:b/>
                <w:color w:val="660099"/>
                <w:sz w:val="24"/>
                <w:szCs w:val="24"/>
              </w:rPr>
              <w:t>Goal 6.0</w:t>
            </w:r>
          </w:p>
        </w:tc>
        <w:tc>
          <w:tcPr>
            <w:tcW w:w="12060" w:type="dxa"/>
            <w:shd w:val="clear" w:color="auto" w:fill="auto"/>
          </w:tcPr>
          <w:p w:rsidR="00000000" w:rsidRDefault="00650387">
            <w:r>
              <w:rPr>
                <w:rFonts w:ascii="Arial" w:hAnsi="Arial"/>
                <w:b/>
                <w:color w:val="660099"/>
                <w:sz w:val="24"/>
                <w:szCs w:val="24"/>
              </w:rPr>
              <w:t xml:space="preserve">Enhance the quality, diversity and number of human resources </w:t>
            </w:r>
            <w:r>
              <w:rPr>
                <w:rFonts w:ascii="Arial" w:hAnsi="Arial"/>
                <w:b/>
                <w:color w:val="660099"/>
                <w:sz w:val="24"/>
                <w:szCs w:val="24"/>
              </w:rPr>
              <w:t>available to meet the needs of the university.</w:t>
            </w:r>
          </w:p>
        </w:tc>
      </w:tr>
    </w:tbl>
    <w:p w:rsidR="00000000" w:rsidRDefault="00650387">
      <w:pPr>
        <w:rPr>
          <w:vanish/>
        </w:rPr>
      </w:pPr>
    </w:p>
    <w:tbl>
      <w:tblPr>
        <w:tblW w:w="12000" w:type="dxa"/>
        <w:tblCellSpacing w:w="15" w:type="dxa"/>
        <w:tblCellMar>
          <w:top w:w="60" w:type="dxa"/>
          <w:left w:w="60" w:type="dxa"/>
          <w:bottom w:w="60" w:type="dxa"/>
          <w:right w:w="60" w:type="dxa"/>
        </w:tblCellMar>
        <w:tblLook w:val="0000"/>
      </w:tblPr>
      <w:tblGrid>
        <w:gridCol w:w="2480"/>
        <w:gridCol w:w="9520"/>
      </w:tblGrid>
      <w:tr w:rsidR="00000000">
        <w:trPr>
          <w:trHeight w:val="420"/>
          <w:tblCellSpacing w:w="15" w:type="dxa"/>
        </w:trPr>
        <w:tc>
          <w:tcPr>
            <w:tcW w:w="2380" w:type="dxa"/>
            <w:shd w:val="clear" w:color="auto" w:fill="auto"/>
          </w:tcPr>
          <w:p w:rsidR="00000000" w:rsidRDefault="00650387">
            <w:pPr>
              <w:pStyle w:val="NormalWeb"/>
              <w:jc w:val="right"/>
            </w:pPr>
            <w:r>
              <w:rPr>
                <w:rFonts w:ascii="Arial" w:hAnsi="Arial"/>
                <w:b/>
                <w:sz w:val="24"/>
                <w:szCs w:val="24"/>
              </w:rPr>
              <w:t>Objective 6.1:</w:t>
            </w:r>
          </w:p>
        </w:tc>
        <w:tc>
          <w:tcPr>
            <w:tcW w:w="9260" w:type="dxa"/>
            <w:shd w:val="clear" w:color="auto" w:fill="auto"/>
          </w:tcPr>
          <w:p w:rsidR="00000000" w:rsidRDefault="00650387">
            <w:r>
              <w:rPr>
                <w:rFonts w:ascii="Verdana" w:hAnsi="Verdana"/>
              </w:rPr>
              <w:t>Increase professional career development opportunities for university staff to enhance performance.</w:t>
            </w:r>
          </w:p>
        </w:tc>
      </w:tr>
    </w:tbl>
    <w:p w:rsidR="00000000" w:rsidRDefault="00650387">
      <w:pPr>
        <w:rPr>
          <w:vanish/>
        </w:rPr>
      </w:pPr>
    </w:p>
    <w:tbl>
      <w:tblPr>
        <w:tblW w:w="12000" w:type="dxa"/>
        <w:tblCellSpacing w:w="15" w:type="dxa"/>
        <w:shd w:val="clear" w:color="auto" w:fill="660099"/>
        <w:tblCellMar>
          <w:top w:w="15" w:type="dxa"/>
          <w:left w:w="15" w:type="dxa"/>
          <w:bottom w:w="15" w:type="dxa"/>
          <w:right w:w="15" w:type="dxa"/>
        </w:tblCellMar>
        <w:tblLook w:val="0000"/>
      </w:tblPr>
      <w:tblGrid>
        <w:gridCol w:w="12000"/>
      </w:tblGrid>
      <w:tr w:rsidR="00000000">
        <w:trPr>
          <w:tblCellSpacing w:w="15" w:type="dxa"/>
        </w:trPr>
        <w:tc>
          <w:tcPr>
            <w:tcW w:w="3760" w:type="dxa"/>
            <w:shd w:val="clear" w:color="auto" w:fill="660099"/>
            <w:vAlign w:val="center"/>
          </w:tcPr>
          <w:p w:rsidR="00000000" w:rsidRDefault="00650387">
            <w:pPr>
              <w:jc w:val="right"/>
            </w:pPr>
            <w:hyperlink r:id="rId27" w:anchor="top" w:history="1">
              <w:r>
                <w:rPr>
                  <w:rStyle w:val="Hyperlink"/>
                </w:rPr>
                <w:t>back to the top</w:t>
              </w:r>
            </w:hyperlink>
          </w:p>
        </w:tc>
      </w:tr>
    </w:tbl>
    <w:p w:rsidR="00000000" w:rsidRDefault="00FF4297">
      <w:r>
        <w:pict>
          <v:rect id="_x0000_i1041" style="width:600pt;height:1.5pt" o:hrpct="0" o:hrstd="t" o:hr="t" fillcolor="#aaa" stroked="f"/>
        </w:pict>
      </w:r>
    </w:p>
    <w:tbl>
      <w:tblPr>
        <w:tblW w:w="12000" w:type="dxa"/>
        <w:tblCellSpacing w:w="15" w:type="dxa"/>
        <w:tblCellMar>
          <w:top w:w="60" w:type="dxa"/>
          <w:left w:w="60" w:type="dxa"/>
          <w:bottom w:w="60" w:type="dxa"/>
          <w:right w:w="60" w:type="dxa"/>
        </w:tblCellMar>
        <w:tblLook w:val="0000"/>
      </w:tblPr>
      <w:tblGrid>
        <w:gridCol w:w="1551"/>
        <w:gridCol w:w="10449"/>
      </w:tblGrid>
      <w:tr w:rsidR="00000000">
        <w:trPr>
          <w:tblCellSpacing w:w="15" w:type="dxa"/>
        </w:trPr>
        <w:tc>
          <w:tcPr>
            <w:tcW w:w="1660" w:type="dxa"/>
            <w:shd w:val="clear" w:color="auto" w:fill="auto"/>
          </w:tcPr>
          <w:p w:rsidR="00000000" w:rsidRDefault="00650387">
            <w:bookmarkStart w:id="12" w:name="goal7"/>
            <w:bookmarkEnd w:id="12"/>
            <w:r>
              <w:rPr>
                <w:rFonts w:ascii="Arial" w:hAnsi="Arial"/>
                <w:b/>
                <w:color w:val="660099"/>
                <w:sz w:val="24"/>
                <w:szCs w:val="24"/>
              </w:rPr>
              <w:t>Goal 7.0</w:t>
            </w:r>
          </w:p>
        </w:tc>
        <w:tc>
          <w:tcPr>
            <w:tcW w:w="12040" w:type="dxa"/>
            <w:shd w:val="clear" w:color="auto" w:fill="auto"/>
          </w:tcPr>
          <w:p w:rsidR="00000000" w:rsidRDefault="00650387">
            <w:r>
              <w:rPr>
                <w:rFonts w:ascii="Arial" w:hAnsi="Arial"/>
                <w:b/>
                <w:color w:val="660099"/>
                <w:sz w:val="24"/>
                <w:szCs w:val="24"/>
              </w:rPr>
              <w:t>Continue to improve capital, physical and informational resources at the university.</w:t>
            </w:r>
          </w:p>
        </w:tc>
      </w:tr>
    </w:tbl>
    <w:p w:rsidR="00000000" w:rsidRDefault="00650387">
      <w:pPr>
        <w:rPr>
          <w:vanish/>
        </w:rPr>
      </w:pPr>
    </w:p>
    <w:tbl>
      <w:tblPr>
        <w:tblW w:w="12000" w:type="dxa"/>
        <w:tblCellSpacing w:w="15" w:type="dxa"/>
        <w:tblCellMar>
          <w:top w:w="60" w:type="dxa"/>
          <w:left w:w="60" w:type="dxa"/>
          <w:bottom w:w="60" w:type="dxa"/>
          <w:right w:w="60" w:type="dxa"/>
        </w:tblCellMar>
        <w:tblLook w:val="0000"/>
      </w:tblPr>
      <w:tblGrid>
        <w:gridCol w:w="2439"/>
        <w:gridCol w:w="9561"/>
      </w:tblGrid>
      <w:tr w:rsidR="00000000">
        <w:trPr>
          <w:trHeight w:val="420"/>
          <w:tblCellSpacing w:w="15" w:type="dxa"/>
        </w:trPr>
        <w:tc>
          <w:tcPr>
            <w:tcW w:w="2340" w:type="dxa"/>
            <w:shd w:val="clear" w:color="auto" w:fill="auto"/>
          </w:tcPr>
          <w:p w:rsidR="00000000" w:rsidRDefault="00650387">
            <w:pPr>
              <w:pStyle w:val="NormalWeb"/>
              <w:jc w:val="right"/>
            </w:pPr>
            <w:r>
              <w:rPr>
                <w:rFonts w:ascii="Arial" w:hAnsi="Arial"/>
                <w:b/>
                <w:sz w:val="24"/>
                <w:szCs w:val="24"/>
              </w:rPr>
              <w:t>Objective 7.1:</w:t>
            </w:r>
          </w:p>
        </w:tc>
        <w:tc>
          <w:tcPr>
            <w:tcW w:w="9300" w:type="dxa"/>
            <w:shd w:val="clear" w:color="auto" w:fill="auto"/>
          </w:tcPr>
          <w:p w:rsidR="00000000" w:rsidRDefault="00650387">
            <w:r>
              <w:rPr>
                <w:rFonts w:ascii="Verdana" w:hAnsi="Verdana"/>
              </w:rPr>
              <w:t>Enhance technologically appropriate teaching and learning facilities and equipment.</w:t>
            </w:r>
          </w:p>
        </w:tc>
      </w:tr>
    </w:tbl>
    <w:p w:rsidR="00000000" w:rsidRDefault="00FF4297">
      <w:r>
        <w:pict>
          <v:rect id="_x0000_i1042" style="width:600pt;height:1.5pt" o:hrpct="0" o:hrstd="t" o:hr="t" fillcolor="#aaa" stroked="f"/>
        </w:pict>
      </w:r>
    </w:p>
    <w:tbl>
      <w:tblPr>
        <w:tblW w:w="12000" w:type="dxa"/>
        <w:tblCellSpacing w:w="15" w:type="dxa"/>
        <w:tblCellMar>
          <w:top w:w="60" w:type="dxa"/>
          <w:left w:w="60" w:type="dxa"/>
          <w:bottom w:w="60" w:type="dxa"/>
          <w:right w:w="60" w:type="dxa"/>
        </w:tblCellMar>
        <w:tblLook w:val="0000"/>
      </w:tblPr>
      <w:tblGrid>
        <w:gridCol w:w="2419"/>
        <w:gridCol w:w="9581"/>
      </w:tblGrid>
      <w:tr w:rsidR="00000000">
        <w:trPr>
          <w:trHeight w:val="420"/>
          <w:tblCellSpacing w:w="15" w:type="dxa"/>
        </w:trPr>
        <w:tc>
          <w:tcPr>
            <w:tcW w:w="2320" w:type="dxa"/>
            <w:shd w:val="clear" w:color="auto" w:fill="auto"/>
          </w:tcPr>
          <w:p w:rsidR="00000000" w:rsidRDefault="00650387">
            <w:pPr>
              <w:pStyle w:val="NormalWeb"/>
              <w:jc w:val="right"/>
            </w:pPr>
            <w:r>
              <w:rPr>
                <w:rFonts w:ascii="Arial" w:hAnsi="Arial"/>
                <w:b/>
                <w:sz w:val="24"/>
                <w:szCs w:val="24"/>
              </w:rPr>
              <w:t>Objective 7.2:</w:t>
            </w:r>
          </w:p>
        </w:tc>
        <w:tc>
          <w:tcPr>
            <w:tcW w:w="9320" w:type="dxa"/>
            <w:shd w:val="clear" w:color="auto" w:fill="auto"/>
          </w:tcPr>
          <w:p w:rsidR="00000000" w:rsidRDefault="00650387">
            <w:r>
              <w:rPr>
                <w:rFonts w:ascii="Verdana" w:hAnsi="Verdana"/>
              </w:rPr>
              <w:t>More fully integrate modern technology into the everyday lives of UNI students, faculty and staff.</w:t>
            </w:r>
          </w:p>
        </w:tc>
      </w:tr>
    </w:tbl>
    <w:p w:rsidR="00000000" w:rsidRDefault="00650387">
      <w:pPr>
        <w:rPr>
          <w:vanish/>
        </w:rPr>
      </w:pPr>
    </w:p>
    <w:tbl>
      <w:tblPr>
        <w:tblW w:w="12000" w:type="dxa"/>
        <w:tblCellSpacing w:w="15" w:type="dxa"/>
        <w:shd w:val="clear" w:color="auto" w:fill="660099"/>
        <w:tblCellMar>
          <w:top w:w="15" w:type="dxa"/>
          <w:left w:w="15" w:type="dxa"/>
          <w:bottom w:w="15" w:type="dxa"/>
          <w:right w:w="15" w:type="dxa"/>
        </w:tblCellMar>
        <w:tblLook w:val="0000"/>
      </w:tblPr>
      <w:tblGrid>
        <w:gridCol w:w="12000"/>
      </w:tblGrid>
      <w:tr w:rsidR="00000000">
        <w:trPr>
          <w:tblCellSpacing w:w="15" w:type="dxa"/>
        </w:trPr>
        <w:tc>
          <w:tcPr>
            <w:tcW w:w="3760" w:type="dxa"/>
            <w:shd w:val="clear" w:color="auto" w:fill="660099"/>
            <w:vAlign w:val="center"/>
          </w:tcPr>
          <w:p w:rsidR="00000000" w:rsidRDefault="00650387">
            <w:pPr>
              <w:jc w:val="right"/>
            </w:pPr>
            <w:hyperlink r:id="rId28" w:anchor="top" w:history="1">
              <w:r>
                <w:rPr>
                  <w:rStyle w:val="Hyperlink"/>
                </w:rPr>
                <w:t>back to the top</w:t>
              </w:r>
            </w:hyperlink>
          </w:p>
        </w:tc>
      </w:tr>
    </w:tbl>
    <w:p w:rsidR="00000000" w:rsidRDefault="00FF4297">
      <w:r>
        <w:pict>
          <v:rect id="_x0000_i1043" style="width:600pt;height:1.5pt" o:hrpct="0" o:hrstd="t" o:hr="t" fillcolor="#aaa" stroked="f"/>
        </w:pict>
      </w:r>
    </w:p>
    <w:tbl>
      <w:tblPr>
        <w:tblW w:w="12000" w:type="dxa"/>
        <w:tblCellSpacing w:w="15" w:type="dxa"/>
        <w:tblCellMar>
          <w:top w:w="60" w:type="dxa"/>
          <w:left w:w="60" w:type="dxa"/>
          <w:bottom w:w="60" w:type="dxa"/>
          <w:right w:w="60" w:type="dxa"/>
        </w:tblCellMar>
        <w:tblLook w:val="0000"/>
      </w:tblPr>
      <w:tblGrid>
        <w:gridCol w:w="1640"/>
        <w:gridCol w:w="10360"/>
      </w:tblGrid>
      <w:tr w:rsidR="00000000">
        <w:trPr>
          <w:tblCellSpacing w:w="15" w:type="dxa"/>
        </w:trPr>
        <w:tc>
          <w:tcPr>
            <w:tcW w:w="1660" w:type="dxa"/>
            <w:shd w:val="clear" w:color="auto" w:fill="auto"/>
          </w:tcPr>
          <w:p w:rsidR="00000000" w:rsidRDefault="00650387">
            <w:bookmarkStart w:id="13" w:name="goal8"/>
            <w:bookmarkEnd w:id="13"/>
            <w:r>
              <w:rPr>
                <w:rFonts w:ascii="Arial" w:hAnsi="Arial"/>
                <w:b/>
                <w:color w:val="660099"/>
                <w:sz w:val="24"/>
                <w:szCs w:val="24"/>
              </w:rPr>
              <w:t>Goal 8.0</w:t>
            </w:r>
          </w:p>
        </w:tc>
        <w:tc>
          <w:tcPr>
            <w:tcW w:w="10920" w:type="dxa"/>
            <w:shd w:val="clear" w:color="auto" w:fill="auto"/>
          </w:tcPr>
          <w:p w:rsidR="00000000" w:rsidRDefault="00650387">
            <w:r>
              <w:rPr>
                <w:rFonts w:ascii="Arial" w:hAnsi="Arial"/>
                <w:b/>
                <w:sz w:val="24"/>
                <w:szCs w:val="24"/>
              </w:rPr>
              <w:t> </w:t>
            </w:r>
            <w:r>
              <w:rPr>
                <w:rFonts w:ascii="Arial" w:hAnsi="Arial"/>
                <w:b/>
                <w:color w:val="660099"/>
                <w:sz w:val="24"/>
                <w:szCs w:val="24"/>
              </w:rPr>
              <w:t> Establish strong, mutually beneficial relationships with external constituencies.</w:t>
            </w:r>
          </w:p>
        </w:tc>
      </w:tr>
    </w:tbl>
    <w:p w:rsidR="00000000" w:rsidRDefault="00650387">
      <w:pPr>
        <w:rPr>
          <w:vanish/>
        </w:rPr>
      </w:pPr>
    </w:p>
    <w:tbl>
      <w:tblPr>
        <w:tblW w:w="12000" w:type="dxa"/>
        <w:tblCellSpacing w:w="15" w:type="dxa"/>
        <w:tblCellMar>
          <w:top w:w="60" w:type="dxa"/>
          <w:left w:w="60" w:type="dxa"/>
          <w:bottom w:w="60" w:type="dxa"/>
          <w:right w:w="60" w:type="dxa"/>
        </w:tblCellMar>
        <w:tblLook w:val="0000"/>
      </w:tblPr>
      <w:tblGrid>
        <w:gridCol w:w="2419"/>
        <w:gridCol w:w="9581"/>
      </w:tblGrid>
      <w:tr w:rsidR="00000000">
        <w:trPr>
          <w:trHeight w:val="420"/>
          <w:tblCellSpacing w:w="15" w:type="dxa"/>
        </w:trPr>
        <w:tc>
          <w:tcPr>
            <w:tcW w:w="2320" w:type="dxa"/>
            <w:shd w:val="clear" w:color="auto" w:fill="auto"/>
          </w:tcPr>
          <w:p w:rsidR="00000000" w:rsidRDefault="00650387">
            <w:pPr>
              <w:pStyle w:val="NormalWeb"/>
              <w:jc w:val="right"/>
            </w:pPr>
            <w:r>
              <w:rPr>
                <w:rFonts w:ascii="Arial" w:hAnsi="Arial"/>
                <w:b/>
                <w:sz w:val="24"/>
                <w:szCs w:val="24"/>
              </w:rPr>
              <w:t>Objective 8.1:</w:t>
            </w:r>
          </w:p>
        </w:tc>
        <w:tc>
          <w:tcPr>
            <w:tcW w:w="9320" w:type="dxa"/>
            <w:shd w:val="clear" w:color="auto" w:fill="auto"/>
          </w:tcPr>
          <w:p w:rsidR="00000000" w:rsidRDefault="00650387">
            <w:r>
              <w:rPr>
                <w:rFonts w:ascii="Verdana" w:hAnsi="Verdana"/>
              </w:rPr>
              <w:t>Conduct a capital campaign to raise $75 million by 2005.</w:t>
            </w:r>
          </w:p>
        </w:tc>
      </w:tr>
    </w:tbl>
    <w:p w:rsidR="00000000" w:rsidRDefault="00FF4297">
      <w:r>
        <w:pict>
          <v:rect id="_x0000_i1044" style="width:600pt;height:1.5pt" o:hrpct="0" o:hrstd="t" o:hr="t" fillcolor="#aaa" stroked="f"/>
        </w:pict>
      </w:r>
    </w:p>
    <w:tbl>
      <w:tblPr>
        <w:tblW w:w="12000" w:type="dxa"/>
        <w:tblCellSpacing w:w="15" w:type="dxa"/>
        <w:tblCellMar>
          <w:top w:w="60" w:type="dxa"/>
          <w:left w:w="60" w:type="dxa"/>
          <w:bottom w:w="60" w:type="dxa"/>
          <w:right w:w="60" w:type="dxa"/>
        </w:tblCellMar>
        <w:tblLook w:val="0000"/>
      </w:tblPr>
      <w:tblGrid>
        <w:gridCol w:w="2419"/>
        <w:gridCol w:w="9581"/>
      </w:tblGrid>
      <w:tr w:rsidR="00000000">
        <w:trPr>
          <w:trHeight w:val="420"/>
          <w:tblCellSpacing w:w="15" w:type="dxa"/>
        </w:trPr>
        <w:tc>
          <w:tcPr>
            <w:tcW w:w="2320" w:type="dxa"/>
            <w:shd w:val="clear" w:color="auto" w:fill="auto"/>
          </w:tcPr>
          <w:p w:rsidR="00000000" w:rsidRDefault="00650387">
            <w:pPr>
              <w:pStyle w:val="NormalWeb"/>
              <w:jc w:val="right"/>
            </w:pPr>
            <w:r>
              <w:rPr>
                <w:rFonts w:ascii="Arial" w:hAnsi="Arial"/>
                <w:b/>
                <w:sz w:val="24"/>
                <w:szCs w:val="24"/>
              </w:rPr>
              <w:t>Objective 8.2:</w:t>
            </w:r>
          </w:p>
        </w:tc>
        <w:tc>
          <w:tcPr>
            <w:tcW w:w="9320" w:type="dxa"/>
            <w:shd w:val="clear" w:color="auto" w:fill="auto"/>
          </w:tcPr>
          <w:p w:rsidR="00000000" w:rsidRDefault="00650387">
            <w:r>
              <w:rPr>
                <w:rFonts w:ascii="Verdana" w:hAnsi="Verdana"/>
              </w:rPr>
              <w:t>Raise awareness and appreciation among targeted local, regional and national and international constituencies for values, programs and services of the University.</w:t>
            </w:r>
          </w:p>
        </w:tc>
      </w:tr>
    </w:tbl>
    <w:p w:rsidR="00000000" w:rsidRDefault="00650387">
      <w:pPr>
        <w:rPr>
          <w:vanish/>
        </w:rPr>
      </w:pPr>
    </w:p>
    <w:tbl>
      <w:tblPr>
        <w:tblW w:w="12000" w:type="dxa"/>
        <w:tblCellSpacing w:w="15" w:type="dxa"/>
        <w:shd w:val="clear" w:color="auto" w:fill="660099"/>
        <w:tblCellMar>
          <w:top w:w="15" w:type="dxa"/>
          <w:left w:w="15" w:type="dxa"/>
          <w:bottom w:w="15" w:type="dxa"/>
          <w:right w:w="15" w:type="dxa"/>
        </w:tblCellMar>
        <w:tblLook w:val="0000"/>
      </w:tblPr>
      <w:tblGrid>
        <w:gridCol w:w="12000"/>
      </w:tblGrid>
      <w:tr w:rsidR="00000000">
        <w:trPr>
          <w:tblCellSpacing w:w="15" w:type="dxa"/>
        </w:trPr>
        <w:tc>
          <w:tcPr>
            <w:tcW w:w="3760" w:type="dxa"/>
            <w:shd w:val="clear" w:color="auto" w:fill="660099"/>
            <w:vAlign w:val="center"/>
          </w:tcPr>
          <w:p w:rsidR="00000000" w:rsidRDefault="00650387">
            <w:pPr>
              <w:jc w:val="right"/>
            </w:pPr>
            <w:hyperlink r:id="rId29" w:anchor="top" w:history="1">
              <w:r>
                <w:rPr>
                  <w:rStyle w:val="Hyperlink"/>
                </w:rPr>
                <w:t>back to the top</w:t>
              </w:r>
            </w:hyperlink>
          </w:p>
        </w:tc>
      </w:tr>
    </w:tbl>
    <w:p w:rsidR="00000000" w:rsidRDefault="00650387">
      <w:pPr>
        <w:rPr>
          <w:vanish/>
        </w:rPr>
      </w:pPr>
    </w:p>
    <w:tbl>
      <w:tblPr>
        <w:tblW w:w="12000" w:type="dxa"/>
        <w:tblCellSpacing w:w="15" w:type="dxa"/>
        <w:tblCellMar>
          <w:top w:w="15" w:type="dxa"/>
          <w:left w:w="15" w:type="dxa"/>
          <w:bottom w:w="15" w:type="dxa"/>
          <w:right w:w="15" w:type="dxa"/>
        </w:tblCellMar>
        <w:tblLook w:val="0000"/>
      </w:tblPr>
      <w:tblGrid>
        <w:gridCol w:w="12000"/>
      </w:tblGrid>
      <w:tr w:rsidR="00000000">
        <w:trPr>
          <w:tblCellSpacing w:w="15" w:type="dxa"/>
        </w:trPr>
        <w:tc>
          <w:tcPr>
            <w:tcW w:w="0" w:type="auto"/>
            <w:shd w:val="clear" w:color="auto" w:fill="auto"/>
            <w:vAlign w:val="center"/>
          </w:tcPr>
          <w:p w:rsidR="00000000" w:rsidRDefault="00650387">
            <w:pPr>
              <w:jc w:val="center"/>
            </w:pPr>
            <w:bookmarkStart w:id="14" w:name="appendix"/>
            <w:bookmarkEnd w:id="14"/>
            <w:r>
              <w:rPr>
                <w:rFonts w:ascii="Arial" w:hAnsi="Arial"/>
                <w:b/>
                <w:color w:val="660099"/>
                <w:sz w:val="36"/>
                <w:szCs w:val="36"/>
              </w:rPr>
              <w:t>Appendix: Performance Indicators</w:t>
            </w:r>
          </w:p>
        </w:tc>
      </w:tr>
      <w:tr w:rsidR="00000000">
        <w:trPr>
          <w:tblCellSpacing w:w="15" w:type="dxa"/>
        </w:trPr>
        <w:tc>
          <w:tcPr>
            <w:tcW w:w="0" w:type="auto"/>
            <w:shd w:val="clear" w:color="auto" w:fill="auto"/>
          </w:tcPr>
          <w:p w:rsidR="00000000" w:rsidRDefault="00650387">
            <w:pPr>
              <w:numPr>
                <w:ilvl w:val="0"/>
                <w:numId w:val="2"/>
              </w:numPr>
              <w:spacing w:before="100" w:beforeAutospacing="1" w:after="100" w:afterAutospacing="1"/>
            </w:pPr>
            <w:r>
              <w:rPr>
                <w:rFonts w:ascii="Verdana" w:hAnsi="Verdana"/>
              </w:rPr>
              <w:t>Percentage of student credit hours taught by tenure/tenure track faculty.</w:t>
            </w:r>
          </w:p>
          <w:p w:rsidR="00000000" w:rsidRDefault="00650387">
            <w:pPr>
              <w:numPr>
                <w:ilvl w:val="0"/>
                <w:numId w:val="2"/>
              </w:numPr>
              <w:spacing w:before="100" w:beforeAutospacing="1" w:after="100" w:afterAutospacing="1"/>
            </w:pPr>
            <w:r>
              <w:rPr>
                <w:rFonts w:ascii="Verdana" w:hAnsi="Verdana"/>
              </w:rPr>
              <w:t xml:space="preserve">Average </w:t>
            </w:r>
            <w:r>
              <w:rPr>
                <w:rFonts w:ascii="Verdana" w:hAnsi="Verdana"/>
              </w:rPr>
              <w:t>undergraduate class size--lower, upper, both.</w:t>
            </w:r>
          </w:p>
          <w:p w:rsidR="00000000" w:rsidRDefault="00650387">
            <w:pPr>
              <w:numPr>
                <w:ilvl w:val="0"/>
                <w:numId w:val="2"/>
              </w:numPr>
              <w:spacing w:before="100" w:beforeAutospacing="1" w:after="100" w:afterAutospacing="1"/>
            </w:pPr>
            <w:r>
              <w:rPr>
                <w:rFonts w:ascii="Verdana" w:hAnsi="Verdana"/>
              </w:rPr>
              <w:t>First class enrolled in Honors Program by fall 2002.</w:t>
            </w:r>
          </w:p>
          <w:p w:rsidR="00000000" w:rsidRDefault="00650387">
            <w:pPr>
              <w:numPr>
                <w:ilvl w:val="0"/>
                <w:numId w:val="2"/>
              </w:numPr>
              <w:spacing w:before="100" w:beforeAutospacing="1" w:after="100" w:afterAutospacing="1"/>
            </w:pPr>
            <w:r>
              <w:rPr>
                <w:rFonts w:ascii="Verdana" w:hAnsi="Verdana"/>
              </w:rPr>
              <w:t>Percentage of lower division courses taught by tenure/tenure track faculty.</w:t>
            </w:r>
          </w:p>
          <w:p w:rsidR="00000000" w:rsidRDefault="00650387">
            <w:pPr>
              <w:numPr>
                <w:ilvl w:val="0"/>
                <w:numId w:val="2"/>
              </w:numPr>
              <w:spacing w:before="100" w:beforeAutospacing="1" w:after="100" w:afterAutospacing="1"/>
            </w:pPr>
            <w:r>
              <w:rPr>
                <w:rFonts w:ascii="Verdana" w:hAnsi="Verdana"/>
              </w:rPr>
              <w:t>Percentage of graduates employed or placed within one year.</w:t>
            </w:r>
          </w:p>
          <w:p w:rsidR="00000000" w:rsidRDefault="00650387">
            <w:pPr>
              <w:numPr>
                <w:ilvl w:val="0"/>
                <w:numId w:val="2"/>
              </w:numPr>
              <w:spacing w:before="100" w:beforeAutospacing="1" w:after="100" w:afterAutospacing="1"/>
            </w:pPr>
            <w:r>
              <w:rPr>
                <w:rFonts w:ascii="Verdana" w:hAnsi="Verdana"/>
              </w:rPr>
              <w:t xml:space="preserve">Number and </w:t>
            </w:r>
            <w:r>
              <w:rPr>
                <w:rFonts w:ascii="Verdana" w:hAnsi="Verdana"/>
              </w:rPr>
              <w:t>percentage of faculty using instructional technology (including computers).</w:t>
            </w:r>
          </w:p>
          <w:p w:rsidR="00000000" w:rsidRDefault="00650387">
            <w:pPr>
              <w:numPr>
                <w:ilvl w:val="0"/>
                <w:numId w:val="2"/>
              </w:numPr>
              <w:spacing w:before="100" w:beforeAutospacing="1" w:after="100" w:afterAutospacing="1"/>
            </w:pPr>
            <w:r>
              <w:rPr>
                <w:rFonts w:ascii="Verdana" w:hAnsi="Verdana"/>
              </w:rPr>
              <w:t>Number and percentage of general assignment tech-equipped classrooms.</w:t>
            </w:r>
          </w:p>
          <w:p w:rsidR="00000000" w:rsidRDefault="00650387">
            <w:pPr>
              <w:numPr>
                <w:ilvl w:val="0"/>
                <w:numId w:val="2"/>
              </w:numPr>
              <w:spacing w:before="100" w:beforeAutospacing="1" w:after="100" w:afterAutospacing="1"/>
            </w:pPr>
            <w:r>
              <w:rPr>
                <w:rFonts w:ascii="Verdana" w:hAnsi="Verdana"/>
              </w:rPr>
              <w:t>Percentage of course sections in which computers are used as an integral teaching aid.</w:t>
            </w:r>
          </w:p>
          <w:p w:rsidR="00000000" w:rsidRDefault="00650387">
            <w:pPr>
              <w:numPr>
                <w:ilvl w:val="0"/>
                <w:numId w:val="2"/>
              </w:numPr>
              <w:spacing w:before="100" w:beforeAutospacing="1" w:after="100" w:afterAutospacing="1"/>
            </w:pPr>
            <w:r>
              <w:rPr>
                <w:rFonts w:ascii="Verdana" w:hAnsi="Verdana"/>
              </w:rPr>
              <w:t>Number of students h</w:t>
            </w:r>
            <w:r>
              <w:rPr>
                <w:rFonts w:ascii="Verdana" w:hAnsi="Verdana"/>
              </w:rPr>
              <w:t>aving an international learning experience.</w:t>
            </w:r>
          </w:p>
          <w:p w:rsidR="00000000" w:rsidRDefault="00650387">
            <w:pPr>
              <w:numPr>
                <w:ilvl w:val="0"/>
                <w:numId w:val="2"/>
              </w:numPr>
              <w:spacing w:before="100" w:beforeAutospacing="1" w:after="100" w:afterAutospacing="1"/>
            </w:pPr>
            <w:r>
              <w:rPr>
                <w:rFonts w:ascii="Verdana" w:hAnsi="Verdana"/>
              </w:rPr>
              <w:t>Number of international students enrolled.</w:t>
            </w:r>
          </w:p>
          <w:p w:rsidR="00000000" w:rsidRDefault="00650387">
            <w:pPr>
              <w:numPr>
                <w:ilvl w:val="0"/>
                <w:numId w:val="2"/>
              </w:numPr>
              <w:spacing w:before="100" w:beforeAutospacing="1" w:after="100" w:afterAutospacing="1"/>
            </w:pPr>
            <w:r>
              <w:rPr>
                <w:rFonts w:ascii="Verdana" w:hAnsi="Verdana"/>
              </w:rPr>
              <w:t>Sponsored funding per year in millions of dollars.</w:t>
            </w:r>
          </w:p>
          <w:p w:rsidR="00000000" w:rsidRDefault="00650387">
            <w:pPr>
              <w:numPr>
                <w:ilvl w:val="0"/>
                <w:numId w:val="2"/>
              </w:numPr>
              <w:spacing w:before="100" w:beforeAutospacing="1" w:after="100" w:afterAutospacing="1"/>
            </w:pPr>
            <w:r>
              <w:rPr>
                <w:rFonts w:ascii="Verdana" w:hAnsi="Verdana"/>
              </w:rPr>
              <w:t>Number of intellectual property disclosures.</w:t>
            </w:r>
          </w:p>
          <w:p w:rsidR="00000000" w:rsidRDefault="00650387">
            <w:pPr>
              <w:numPr>
                <w:ilvl w:val="0"/>
                <w:numId w:val="2"/>
              </w:numPr>
              <w:spacing w:before="100" w:beforeAutospacing="1" w:after="100" w:afterAutospacing="1"/>
            </w:pPr>
            <w:r>
              <w:rPr>
                <w:rFonts w:ascii="Verdana" w:hAnsi="Verdana"/>
              </w:rPr>
              <w:t xml:space="preserve">Biennial marketing survey. </w:t>
            </w:r>
          </w:p>
          <w:p w:rsidR="00000000" w:rsidRDefault="00650387">
            <w:pPr>
              <w:numPr>
                <w:ilvl w:val="0"/>
                <w:numId w:val="2"/>
              </w:numPr>
              <w:spacing w:before="100" w:beforeAutospacing="1" w:after="100" w:afterAutospacing="1"/>
            </w:pPr>
            <w:r>
              <w:rPr>
                <w:rFonts w:ascii="Verdana" w:hAnsi="Verdana"/>
              </w:rPr>
              <w:t>Headcount enrollments in credit/non-cred</w:t>
            </w:r>
            <w:r>
              <w:rPr>
                <w:rFonts w:ascii="Verdana" w:hAnsi="Verdana"/>
              </w:rPr>
              <w:t>it courses offered through extension and continuing education.</w:t>
            </w:r>
          </w:p>
          <w:p w:rsidR="00000000" w:rsidRDefault="00650387">
            <w:pPr>
              <w:numPr>
                <w:ilvl w:val="0"/>
                <w:numId w:val="2"/>
              </w:numPr>
              <w:spacing w:before="100" w:beforeAutospacing="1" w:after="100" w:afterAutospacing="1"/>
            </w:pPr>
            <w:r>
              <w:rPr>
                <w:rFonts w:ascii="Verdana" w:hAnsi="Verdana"/>
              </w:rPr>
              <w:t>Off-campus student enrollment in degree programs offered through distance learning (fall semester only).</w:t>
            </w:r>
          </w:p>
          <w:p w:rsidR="00000000" w:rsidRDefault="00650387">
            <w:pPr>
              <w:numPr>
                <w:ilvl w:val="0"/>
                <w:numId w:val="2"/>
              </w:numPr>
              <w:spacing w:before="100" w:beforeAutospacing="1" w:after="100" w:afterAutospacing="1"/>
            </w:pPr>
            <w:r>
              <w:rPr>
                <w:rFonts w:ascii="Verdana" w:hAnsi="Verdana"/>
              </w:rPr>
              <w:t>Annual technology transfer report.</w:t>
            </w:r>
          </w:p>
          <w:p w:rsidR="00000000" w:rsidRDefault="00650387">
            <w:pPr>
              <w:numPr>
                <w:ilvl w:val="0"/>
                <w:numId w:val="2"/>
              </w:numPr>
              <w:spacing w:before="100" w:beforeAutospacing="1" w:after="100" w:afterAutospacing="1"/>
            </w:pPr>
            <w:r>
              <w:rPr>
                <w:rFonts w:ascii="Verdana" w:hAnsi="Verdana"/>
              </w:rPr>
              <w:t>Racial/ethnic composition of student populations i</w:t>
            </w:r>
            <w:r>
              <w:rPr>
                <w:rFonts w:ascii="Verdana" w:hAnsi="Verdana"/>
              </w:rPr>
              <w:t>n percentages.</w:t>
            </w:r>
          </w:p>
          <w:p w:rsidR="00000000" w:rsidRDefault="00650387">
            <w:pPr>
              <w:numPr>
                <w:ilvl w:val="0"/>
                <w:numId w:val="2"/>
              </w:numPr>
              <w:spacing w:before="100" w:beforeAutospacing="1" w:after="100" w:afterAutospacing="1"/>
            </w:pPr>
            <w:r>
              <w:rPr>
                <w:rFonts w:ascii="Verdana" w:hAnsi="Verdana"/>
              </w:rPr>
              <w:t>Graduate and undergraduate student retention and graduation rates by ethnic/racial composition in percentages.</w:t>
            </w:r>
          </w:p>
          <w:p w:rsidR="00000000" w:rsidRDefault="00650387">
            <w:pPr>
              <w:numPr>
                <w:ilvl w:val="0"/>
                <w:numId w:val="2"/>
              </w:numPr>
              <w:spacing w:before="100" w:beforeAutospacing="1" w:after="100" w:afterAutospacing="1"/>
            </w:pPr>
            <w:r>
              <w:rPr>
                <w:rFonts w:ascii="Verdana" w:hAnsi="Verdana"/>
              </w:rPr>
              <w:t>Campus crime statistics.</w:t>
            </w:r>
          </w:p>
          <w:p w:rsidR="00000000" w:rsidRDefault="00650387">
            <w:pPr>
              <w:numPr>
                <w:ilvl w:val="0"/>
                <w:numId w:val="2"/>
              </w:numPr>
              <w:spacing w:before="100" w:beforeAutospacing="1" w:after="100" w:afterAutospacing="1"/>
            </w:pPr>
            <w:r>
              <w:rPr>
                <w:rFonts w:ascii="Verdana" w:hAnsi="Verdana"/>
              </w:rPr>
              <w:t>Annual worker compensation claims.</w:t>
            </w:r>
          </w:p>
          <w:p w:rsidR="00000000" w:rsidRDefault="00650387">
            <w:pPr>
              <w:numPr>
                <w:ilvl w:val="0"/>
                <w:numId w:val="2"/>
              </w:numPr>
              <w:spacing w:before="100" w:beforeAutospacing="1" w:after="100" w:afterAutospacing="1"/>
            </w:pPr>
            <w:r>
              <w:rPr>
                <w:rFonts w:ascii="Verdana" w:hAnsi="Verdana"/>
              </w:rPr>
              <w:t>Number of children served and number on waiting list.</w:t>
            </w:r>
          </w:p>
          <w:p w:rsidR="00000000" w:rsidRDefault="00650387">
            <w:pPr>
              <w:numPr>
                <w:ilvl w:val="0"/>
                <w:numId w:val="2"/>
              </w:numPr>
              <w:spacing w:before="100" w:beforeAutospacing="1" w:after="100" w:afterAutospacing="1"/>
            </w:pPr>
            <w:r>
              <w:rPr>
                <w:rFonts w:ascii="Verdana" w:hAnsi="Verdana"/>
              </w:rPr>
              <w:t>Diminish ga</w:t>
            </w:r>
            <w:r>
              <w:rPr>
                <w:rFonts w:ascii="Verdana" w:hAnsi="Verdana"/>
              </w:rPr>
              <w:t>p between need and served.</w:t>
            </w:r>
          </w:p>
          <w:p w:rsidR="00000000" w:rsidRDefault="00650387">
            <w:pPr>
              <w:numPr>
                <w:ilvl w:val="0"/>
                <w:numId w:val="2"/>
              </w:numPr>
              <w:spacing w:before="100" w:beforeAutospacing="1" w:after="100" w:afterAutospacing="1"/>
            </w:pPr>
            <w:r>
              <w:rPr>
                <w:rFonts w:ascii="Verdana" w:hAnsi="Verdana"/>
              </w:rPr>
              <w:t xml:space="preserve">Faculty/staff/student surveys. </w:t>
            </w:r>
          </w:p>
          <w:p w:rsidR="00000000" w:rsidRDefault="00650387">
            <w:pPr>
              <w:numPr>
                <w:ilvl w:val="0"/>
                <w:numId w:val="2"/>
              </w:numPr>
              <w:spacing w:before="100" w:beforeAutospacing="1" w:after="100" w:afterAutospacing="1"/>
            </w:pPr>
            <w:r>
              <w:rPr>
                <w:rFonts w:ascii="Verdana" w:hAnsi="Verdana"/>
              </w:rPr>
              <w:t xml:space="preserve">Number of continuing education credits earned. </w:t>
            </w:r>
          </w:p>
          <w:p w:rsidR="00000000" w:rsidRDefault="00650387">
            <w:pPr>
              <w:numPr>
                <w:ilvl w:val="0"/>
                <w:numId w:val="2"/>
              </w:numPr>
              <w:spacing w:before="100" w:beforeAutospacing="1" w:after="100" w:afterAutospacing="1"/>
            </w:pPr>
            <w:r>
              <w:rPr>
                <w:rFonts w:ascii="Verdana" w:hAnsi="Verdana"/>
              </w:rPr>
              <w:t>Number of annual contributors and dollars contributed in millions.</w:t>
            </w:r>
          </w:p>
          <w:p w:rsidR="00000000" w:rsidRDefault="00650387">
            <w:pPr>
              <w:numPr>
                <w:ilvl w:val="0"/>
                <w:numId w:val="2"/>
              </w:numPr>
              <w:spacing w:before="100" w:beforeAutospacing="1" w:after="100" w:afterAutospacing="1"/>
            </w:pPr>
            <w:r>
              <w:rPr>
                <w:rFonts w:ascii="Verdana" w:hAnsi="Verdana"/>
              </w:rPr>
              <w:t>Dollars available to the university from the Foundation.</w:t>
            </w:r>
          </w:p>
        </w:tc>
      </w:tr>
    </w:tbl>
    <w:p w:rsidR="00000000" w:rsidRDefault="00650387">
      <w:pPr>
        <w:rPr>
          <w:vanish/>
        </w:rPr>
      </w:pPr>
    </w:p>
    <w:tbl>
      <w:tblPr>
        <w:tblW w:w="12000" w:type="dxa"/>
        <w:tblCellSpacing w:w="15" w:type="dxa"/>
        <w:shd w:val="clear" w:color="auto" w:fill="660099"/>
        <w:tblCellMar>
          <w:top w:w="15" w:type="dxa"/>
          <w:left w:w="15" w:type="dxa"/>
          <w:bottom w:w="15" w:type="dxa"/>
          <w:right w:w="15" w:type="dxa"/>
        </w:tblCellMar>
        <w:tblLook w:val="0000"/>
      </w:tblPr>
      <w:tblGrid>
        <w:gridCol w:w="12000"/>
      </w:tblGrid>
      <w:tr w:rsidR="00000000">
        <w:trPr>
          <w:tblCellSpacing w:w="15" w:type="dxa"/>
        </w:trPr>
        <w:tc>
          <w:tcPr>
            <w:tcW w:w="3760" w:type="dxa"/>
            <w:shd w:val="clear" w:color="auto" w:fill="660099"/>
            <w:vAlign w:val="center"/>
          </w:tcPr>
          <w:p w:rsidR="00000000" w:rsidRDefault="00650387">
            <w:pPr>
              <w:jc w:val="right"/>
            </w:pPr>
            <w:hyperlink r:id="rId30" w:anchor="top" w:history="1">
              <w:r>
                <w:rPr>
                  <w:rStyle w:val="Hyperlink"/>
                </w:rPr>
                <w:t>back to the top</w:t>
              </w:r>
            </w:hyperlink>
          </w:p>
        </w:tc>
      </w:tr>
    </w:tbl>
    <w:p w:rsidR="00000000" w:rsidRDefault="00650387">
      <w:pPr>
        <w:rPr>
          <w:vanish/>
        </w:rPr>
      </w:pPr>
    </w:p>
    <w:tbl>
      <w:tblPr>
        <w:tblW w:w="12000" w:type="dxa"/>
        <w:tblCellSpacing w:w="15" w:type="dxa"/>
        <w:tblCellMar>
          <w:top w:w="15" w:type="dxa"/>
          <w:left w:w="15" w:type="dxa"/>
          <w:bottom w:w="15" w:type="dxa"/>
          <w:right w:w="15" w:type="dxa"/>
        </w:tblCellMar>
        <w:tblLook w:val="0000"/>
      </w:tblPr>
      <w:tblGrid>
        <w:gridCol w:w="12000"/>
      </w:tblGrid>
      <w:tr w:rsidR="00000000">
        <w:trPr>
          <w:tblCellSpacing w:w="15" w:type="dxa"/>
        </w:trPr>
        <w:tc>
          <w:tcPr>
            <w:tcW w:w="0" w:type="auto"/>
            <w:shd w:val="clear" w:color="auto" w:fill="660099"/>
            <w:vAlign w:val="center"/>
          </w:tcPr>
          <w:p w:rsidR="00000000" w:rsidRDefault="00650387">
            <w:pPr>
              <w:jc w:val="center"/>
            </w:pPr>
            <w:r>
              <w:rPr>
                <w:rFonts w:ascii="Arial" w:hAnsi="Arial"/>
                <w:color w:val="FFFFFF"/>
              </w:rPr>
              <w:t>Maintained by the</w:t>
            </w:r>
            <w:r>
              <w:rPr>
                <w:rFonts w:ascii="Arial" w:hAnsi="Arial"/>
              </w:rPr>
              <w:t xml:space="preserve"> </w:t>
            </w:r>
            <w:hyperlink r:id="rId31" w:history="1">
              <w:r>
                <w:rPr>
                  <w:rStyle w:val="Hyperlink"/>
                  <w:rFonts w:ascii="Arial" w:hAnsi="Arial"/>
                </w:rPr>
                <w:t>Office of University Marketing &amp; Public Relations</w:t>
              </w:r>
            </w:hyperlink>
            <w:r>
              <w:rPr>
                <w:rFonts w:ascii="Arial" w:hAnsi="Arial"/>
              </w:rPr>
              <w:br/>
            </w:r>
            <w:r>
              <w:rPr>
                <w:rFonts w:ascii="Arial" w:hAnsi="Arial"/>
                <w:color w:val="E3E3E3"/>
              </w:rPr>
              <w:t>Updated 7/17/01</w:t>
            </w:r>
            <w:r>
              <w:rPr>
                <w:rFonts w:ascii="Arial" w:hAnsi="Arial"/>
              </w:rPr>
              <w:br/>
            </w:r>
            <w:hyperlink r:id="rId32" w:history="1">
              <w:r>
                <w:rPr>
                  <w:rStyle w:val="Hyperlink"/>
                  <w:rFonts w:ascii="Arial" w:hAnsi="Arial"/>
                </w:rPr>
                <w:t>UNI Home Page</w:t>
              </w:r>
            </w:hyperlink>
          </w:p>
        </w:tc>
      </w:tr>
    </w:tbl>
    <w:p w:rsidR="00000000" w:rsidRDefault="00650387">
      <w:pPr>
        <w:pStyle w:val="NormalWeb"/>
      </w:pPr>
      <w:r>
        <w:t> </w:t>
      </w:r>
    </w:p>
    <w:p w:rsidR="00000000" w:rsidRDefault="00650387">
      <w:pPr>
        <w:pStyle w:val="NormalWeb"/>
      </w:pPr>
      <w:r>
        <w:t> </w:t>
      </w:r>
    </w:p>
    <w:p w:rsidR="00000000" w:rsidRDefault="00650387">
      <w:pPr>
        <w:pStyle w:val="NormalWeb"/>
      </w:pPr>
      <w:r>
        <w:t> </w:t>
      </w:r>
    </w:p>
    <w:p w:rsidR="00000000" w:rsidRDefault="00650387">
      <w:pPr>
        <w:pStyle w:val="NormalWeb"/>
      </w:pPr>
      <w:r>
        <w:t> </w:t>
      </w:r>
    </w:p>
    <w:p w:rsidR="00000000" w:rsidRDefault="00650387">
      <w:pPr>
        <w:pStyle w:val="NormalWeb"/>
      </w:pPr>
      <w:r>
        <w:t> </w:t>
      </w:r>
    </w:p>
    <w:p w:rsidR="00000000" w:rsidRDefault="00650387">
      <w:pPr>
        <w:pStyle w:val="NormalWeb"/>
      </w:pPr>
      <w:r>
        <w:t> </w:t>
      </w:r>
    </w:p>
    <w:p w:rsidR="00000000" w:rsidRDefault="00650387">
      <w:pPr>
        <w:pStyle w:val="NormalWeb"/>
      </w:pPr>
      <w:r>
        <w:t> </w:t>
      </w:r>
    </w:p>
    <w:p w:rsidR="00000000" w:rsidRDefault="00650387">
      <w:pPr>
        <w:pStyle w:val="NormalWeb"/>
        <w:jc w:val="center"/>
      </w:pPr>
      <w:r>
        <w:t> </w:t>
      </w:r>
    </w:p>
    <w:p w:rsidR="00000000" w:rsidRDefault="00650387">
      <w:pPr>
        <w:pStyle w:val="NormalWeb"/>
      </w:pPr>
      <w:r>
        <w:t> </w:t>
      </w:r>
    </w:p>
    <w:sectPr w:rsidR="0000000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Helvetica">
    <w:panose1 w:val="00000000000000000000"/>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B4CD5"/>
    <w:multiLevelType w:val="multilevel"/>
    <w:tmpl w:val="D0DC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4A2FFB"/>
    <w:multiLevelType w:val="multilevel"/>
    <w:tmpl w:val="BF4E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0"/>
  <w:embedSystemFonts/>
  <w:doNotTrackMoves/>
  <w:defaultTabStop w:val="720"/>
  <w:noPunctuationKerning/>
  <w:characterSpacingControl w:val="doNotCompress"/>
  <w:savePreviewPicture/>
  <w:compat>
    <w:doNotBreakWrappedTables/>
    <w:doNotSnapToGridInCell/>
    <w:doNotWrapTextWithPunct/>
    <w:doNotUseEastAsianBreakRules/>
    <w:growAutofit/>
    <w:useFELayout/>
  </w:compat>
  <w:rsids>
    <w:rsidRoot w:val="00FF4297"/>
    <w:rsid w:val="00650387"/>
    <w:rsid w:val="00FF429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w:hAnsi="Times"/>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Pr>
      <w:color w:val="FFCC00"/>
      <w:u w:val="single"/>
    </w:rPr>
  </w:style>
  <w:style w:type="character" w:styleId="FollowedHyperlink">
    <w:name w:val="FollowedHyperlink"/>
    <w:basedOn w:val="DefaultParagraphFont"/>
    <w:uiPriority w:val="99"/>
    <w:rPr>
      <w:color w:val="FFFFFF"/>
      <w:u w:val="single"/>
    </w:rPr>
  </w:style>
  <w:style w:type="paragraph" w:styleId="NormalWeb">
    <w:name w:val="Normal (Web)"/>
    <w:basedOn w:val="Normal"/>
    <w:uiPriority w:val="99"/>
    <w:pPr>
      <w:spacing w:before="100" w:beforeAutospacing="1" w:after="100" w:afterAutospacing="1"/>
    </w:pPr>
    <w:rPr>
      <w:rFonts w:cs="Times New Roman"/>
    </w:rPr>
  </w:style>
</w:styles>
</file>

<file path=word/webSettings.xml><?xml version="1.0" encoding="utf-8"?>
<w:webSettings xmlns:r="http://schemas.openxmlformats.org/officeDocument/2006/relationships" xmlns:w="http://schemas.openxmlformats.org/wordprocessingml/2006/main">
  <w:encoding w:val="utf-8"/>
  <w:allowPNG/>
  <w:doNotSaveAsSingleFile/>
</w:webSettings>
</file>

<file path=word/_rels/document.xml.rels><?xml version="1.0" encoding="UTF-8" standalone="yes"?>
<Relationships xmlns="http://schemas.openxmlformats.org/package/2006/relationships"><Relationship Id="rId31" Type="http://schemas.openxmlformats.org/officeDocument/2006/relationships/hyperlink" Target="mailto:dewayne.purdy@uni.edu" TargetMode="External"/><Relationship Id="rId34" Type="http://schemas.openxmlformats.org/officeDocument/2006/relationships/theme" Target="theme/theme1.xml"/><Relationship Id="rId7" Type="http://schemas.openxmlformats.org/officeDocument/2006/relationships/hyperlink" Target="http://www.uni.edu/pres/2001-2006strategicplan/Strategic%20Plan,%202001-2006.mht" TargetMode="External"/><Relationship Id="rId1" Type="http://schemas.openxmlformats.org/officeDocument/2006/relationships/numbering" Target="numbering.xml"/><Relationship Id="rId24" Type="http://schemas.openxmlformats.org/officeDocument/2006/relationships/hyperlink" Target="http://www.uni.edu/pres/2001-2006strategicplan/Strategic%20Plan,%202001-2006.mht" TargetMode="External"/><Relationship Id="rId25" Type="http://schemas.openxmlformats.org/officeDocument/2006/relationships/hyperlink" Target="http://www.uni.edu/pres/2001-2006strategicplan/Strategic%20Plan,%202001-2006.mht" TargetMode="External"/><Relationship Id="rId8" Type="http://schemas.openxmlformats.org/officeDocument/2006/relationships/hyperlink" Target="http://www.uni.edu/pres/2001-2006strategicplan/Strategic%20Plan,%202001-2006.mht" TargetMode="External"/><Relationship Id="rId13" Type="http://schemas.openxmlformats.org/officeDocument/2006/relationships/hyperlink" Target="http://www.uni.edu/pres/2001-2006strategicplan/Strategic%20Plan,%202001-2006.mht" TargetMode="External"/><Relationship Id="rId10" Type="http://schemas.openxmlformats.org/officeDocument/2006/relationships/hyperlink" Target="http://www.uni.edu/pres/2001-2006strategicplan/Strategic%20Plan,%202001-2006.mht" TargetMode="External"/><Relationship Id="rId32" Type="http://schemas.openxmlformats.org/officeDocument/2006/relationships/hyperlink" Target="http://www.uni.edu/" TargetMode="External"/><Relationship Id="rId12" Type="http://schemas.openxmlformats.org/officeDocument/2006/relationships/hyperlink" Target="http://www.uni.edu/pres/2001-2006strategicplan/Strategic%20Plan,%202001-2006.mht" TargetMode="External"/><Relationship Id="rId17" Type="http://schemas.openxmlformats.org/officeDocument/2006/relationships/hyperlink" Target="http://www.uni.edu/pres/2001-2006strategicplan/Strategic%20Plan,%202001-2006.mht" TargetMode="External"/><Relationship Id="rId9" Type="http://schemas.openxmlformats.org/officeDocument/2006/relationships/hyperlink" Target="http://www.uni.edu/pres/2001-2006strategicplan/Strategic%20Plan,%202001-2006.mht" TargetMode="External"/><Relationship Id="rId18" Type="http://schemas.openxmlformats.org/officeDocument/2006/relationships/hyperlink" Target="http://www.uni.edu/pres/2001-2006strategicplan/Strategic%20Plan,%202001-2006.mht" TargetMode="External"/><Relationship Id="rId3" Type="http://schemas.openxmlformats.org/officeDocument/2006/relationships/settings" Target="settings.xml"/><Relationship Id="rId27" Type="http://schemas.openxmlformats.org/officeDocument/2006/relationships/hyperlink" Target="http://www.uni.edu/pres/2001-2006strategicplan/Strategic%20Plan,%202001-2006.mht" TargetMode="External"/><Relationship Id="rId14" Type="http://schemas.openxmlformats.org/officeDocument/2006/relationships/hyperlink" Target="http://www.uni.edu/pres/2001-2006strategicplan/Strategic%20Plan,%202001-2006.mht" TargetMode="External"/><Relationship Id="rId23" Type="http://schemas.openxmlformats.org/officeDocument/2006/relationships/hyperlink" Target="http://www.uni.edu/pres/2001-2006strategicplan/Strategic%20Plan,%202001-2006.mht" TargetMode="External"/><Relationship Id="rId4" Type="http://schemas.openxmlformats.org/officeDocument/2006/relationships/webSettings" Target="webSettings.xml"/><Relationship Id="rId28" Type="http://schemas.openxmlformats.org/officeDocument/2006/relationships/hyperlink" Target="http://www.uni.edu/pres/2001-2006strategicplan/Strategic%20Plan,%202001-2006.mht" TargetMode="External"/><Relationship Id="rId26" Type="http://schemas.openxmlformats.org/officeDocument/2006/relationships/hyperlink" Target="http://www.uni.edu/pres/2001-2006strategicplan/Strategic%20Plan,%202001-2006.mht" TargetMode="External"/><Relationship Id="rId30" Type="http://schemas.openxmlformats.org/officeDocument/2006/relationships/hyperlink" Target="http://www.uni.edu/pres/2001-2006strategicplan/Strategic%20Plan,%202001-2006.mht" TargetMode="External"/><Relationship Id="rId11" Type="http://schemas.openxmlformats.org/officeDocument/2006/relationships/hyperlink" Target="http://www.uni.edu/pres/2001-2006strategicplan/Strategic%20Plan,%202001-2006.mht" TargetMode="External"/><Relationship Id="rId29" Type="http://schemas.openxmlformats.org/officeDocument/2006/relationships/hyperlink" Target="http://www.uni.edu/pres/2001-2006strategicplan/Strategic%20Plan,%202001-2006.mht" TargetMode="External"/><Relationship Id="rId6" Type="http://schemas.openxmlformats.org/officeDocument/2006/relationships/hyperlink" Target="http://www.uni.edu/pres/2001-2006strategicplan/Strategic%20Plan,%202001-2006.mht" TargetMode="External"/><Relationship Id="rId16" Type="http://schemas.openxmlformats.org/officeDocument/2006/relationships/hyperlink" Target="http://www.uni.edu/pres/2001-2006strategicplan/Strategic%20Plan,%202001-2006.mht" TargetMode="External"/><Relationship Id="rId33" Type="http://schemas.openxmlformats.org/officeDocument/2006/relationships/fontTable" Target="fontTable.xml"/><Relationship Id="rId5" Type="http://schemas.openxmlformats.org/officeDocument/2006/relationships/hyperlink" Target="http://www.uni.edu/pres/2001-2006strategicplan/Strategic%20Plan,%202001-2006.mht" TargetMode="External"/><Relationship Id="rId15" Type="http://schemas.openxmlformats.org/officeDocument/2006/relationships/hyperlink" Target="http://www.uni.edu/pres/2001-2006strategicplan/Strategic%20Plan,%202001-2006.mht" TargetMode="External"/><Relationship Id="rId19" Type="http://schemas.openxmlformats.org/officeDocument/2006/relationships/hyperlink" Target="http://www.uni.edu/pres/2001-2006strategicplan/Strategic%20Plan,%202001-2006.mht" TargetMode="External"/><Relationship Id="rId20" Type="http://schemas.openxmlformats.org/officeDocument/2006/relationships/hyperlink" Target="http://www.uni.edu/pres/2001-2006strategicplan/Strategic%20Plan,%202001-2006.mht" TargetMode="External"/><Relationship Id="rId22" Type="http://schemas.openxmlformats.org/officeDocument/2006/relationships/hyperlink" Target="http://www.uni.edu/pres/2001-2006strategicplan/Strategic%20Plan,%202001-2006.mht" TargetMode="External"/><Relationship Id="rId21" Type="http://schemas.openxmlformats.org/officeDocument/2006/relationships/hyperlink" Target="http://www.uni.edu/pres/2001-2006strategicplan/Strategic%20Plan,%202001-2006.mht" TargetMode="Externa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1680</Words>
  <Characters>9578</Characters>
  <Application>Microsoft Macintosh Word</Application>
  <DocSecurity>0</DocSecurity>
  <Lines>79</Lines>
  <Paragraphs>19</Paragraphs>
  <ScaleCrop>false</ScaleCrop>
  <Company>UNI UM&amp;PR</Company>
  <LinksUpToDate>false</LinksUpToDate>
  <CharactersWithSpaces>11762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2001-2006 UNI Strategic Plan</dc:title>
  <dc:subject/>
  <dc:creator>Student Design 7</dc:creator>
  <cp:keywords/>
  <cp:lastModifiedBy>Student Design 7</cp:lastModifiedBy>
  <cp:revision>2</cp:revision>
  <dcterms:created xsi:type="dcterms:W3CDTF">2009-12-22T17:15:00Z</dcterms:created>
  <dcterms:modified xsi:type="dcterms:W3CDTF">2009-12-22T17:15:00Z</dcterms:modified>
</cp:coreProperties>
</file>